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5BE17" w14:textId="77777777" w:rsidR="00BE69DC" w:rsidRDefault="00BE69DC">
      <w:pPr>
        <w:spacing w:after="0" w:line="240" w:lineRule="auto"/>
        <w:rPr>
          <w:rFonts w:ascii="Times New Roman" w:hAnsi="Times New Roman"/>
          <w:sz w:val="24"/>
          <w:szCs w:val="24"/>
          <w:lang w:val="sq-AL"/>
        </w:rPr>
      </w:pPr>
    </w:p>
    <w:tbl>
      <w:tblPr>
        <w:tblW w:w="9487" w:type="dxa"/>
        <w:tblInd w:w="90" w:type="dxa"/>
        <w:tblLook w:val="04A0" w:firstRow="1" w:lastRow="0" w:firstColumn="1" w:lastColumn="0" w:noHBand="0" w:noVBand="1"/>
      </w:tblPr>
      <w:tblGrid>
        <w:gridCol w:w="4697"/>
        <w:gridCol w:w="4790"/>
      </w:tblGrid>
      <w:tr w:rsidR="00BE69DC" w14:paraId="079AF80A" w14:textId="77777777">
        <w:tc>
          <w:tcPr>
            <w:tcW w:w="4697" w:type="dxa"/>
          </w:tcPr>
          <w:p w14:paraId="1C6A478F" w14:textId="77777777" w:rsidR="00BE69DC" w:rsidRDefault="00000000">
            <w:pPr>
              <w:spacing w:after="0"/>
              <w:jc w:val="both"/>
              <w:rPr>
                <w:rFonts w:ascii="Times New Roman" w:hAnsi="Times New Roman"/>
              </w:rPr>
            </w:pPr>
            <w:proofErr w:type="spellStart"/>
            <w:r>
              <w:rPr>
                <w:rFonts w:ascii="Times New Roman" w:hAnsi="Times New Roman"/>
                <w:bCs/>
              </w:rPr>
              <w:t>Këshilli</w:t>
            </w:r>
            <w:proofErr w:type="spellEnd"/>
            <w:r>
              <w:rPr>
                <w:rFonts w:ascii="Times New Roman" w:hAnsi="Times New Roman"/>
                <w:bCs/>
              </w:rPr>
              <w:t xml:space="preserve"> </w:t>
            </w:r>
            <w:proofErr w:type="spellStart"/>
            <w:r>
              <w:rPr>
                <w:rFonts w:ascii="Times New Roman" w:hAnsi="Times New Roman"/>
                <w:bCs/>
              </w:rPr>
              <w:t>i</w:t>
            </w:r>
            <w:proofErr w:type="spellEnd"/>
            <w:r>
              <w:rPr>
                <w:rFonts w:ascii="Times New Roman" w:hAnsi="Times New Roman"/>
                <w:bCs/>
              </w:rPr>
              <w:t xml:space="preserve"> </w:t>
            </w:r>
            <w:proofErr w:type="spellStart"/>
            <w:r>
              <w:rPr>
                <w:rFonts w:ascii="Times New Roman" w:hAnsi="Times New Roman"/>
                <w:bCs/>
              </w:rPr>
              <w:t>Komunës</w:t>
            </w:r>
            <w:proofErr w:type="spellEnd"/>
            <w:r>
              <w:rPr>
                <w:rFonts w:ascii="Times New Roman" w:hAnsi="Times New Roman"/>
                <w:bCs/>
              </w:rPr>
              <w:t xml:space="preserve"> </w:t>
            </w:r>
            <w:proofErr w:type="spellStart"/>
            <w:r>
              <w:rPr>
                <w:rFonts w:ascii="Times New Roman" w:hAnsi="Times New Roman"/>
                <w:bCs/>
              </w:rPr>
              <w:t>së</w:t>
            </w:r>
            <w:proofErr w:type="spellEnd"/>
            <w:r>
              <w:rPr>
                <w:rFonts w:ascii="Times New Roman" w:hAnsi="Times New Roman"/>
                <w:bCs/>
              </w:rPr>
              <w:t xml:space="preserve"> Gostivarit</w:t>
            </w:r>
          </w:p>
          <w:p w14:paraId="3447EC34" w14:textId="77777777" w:rsidR="00BE69DC" w:rsidRDefault="00000000">
            <w:pPr>
              <w:spacing w:after="0"/>
              <w:jc w:val="both"/>
              <w:rPr>
                <w:rFonts w:ascii="Times New Roman" w:hAnsi="Times New Roman"/>
              </w:rPr>
            </w:pPr>
            <w:r>
              <w:rPr>
                <w:rFonts w:ascii="Times New Roman" w:hAnsi="Times New Roman"/>
                <w:bCs/>
                <w:lang w:val="mk-MK"/>
              </w:rPr>
              <w:t>Совет на Општина Гостивар</w:t>
            </w:r>
          </w:p>
          <w:p w14:paraId="463D43A8" w14:textId="77777777" w:rsidR="00BE69DC" w:rsidRDefault="00000000">
            <w:pPr>
              <w:spacing w:after="0"/>
            </w:pPr>
            <w:r>
              <w:rPr>
                <w:rFonts w:ascii="Times New Roman" w:hAnsi="Times New Roman"/>
                <w:lang w:val="mk-MK"/>
              </w:rPr>
              <w:t>Nr.Бр.__________</w:t>
            </w:r>
          </w:p>
          <w:p w14:paraId="375969C9" w14:textId="10248A53" w:rsidR="00BE69DC" w:rsidRDefault="00000000">
            <w:pPr>
              <w:spacing w:after="0"/>
            </w:pPr>
            <w:r>
              <w:rPr>
                <w:rFonts w:ascii="Times New Roman" w:hAnsi="Times New Roman"/>
              </w:rPr>
              <w:t>_________202</w:t>
            </w:r>
            <w:r w:rsidR="00FE47E0">
              <w:rPr>
                <w:rFonts w:ascii="Times New Roman" w:hAnsi="Times New Roman"/>
              </w:rPr>
              <w:t>6</w:t>
            </w:r>
          </w:p>
          <w:p w14:paraId="7C3C111E" w14:textId="77777777" w:rsidR="00BE69DC" w:rsidRDefault="00000000">
            <w:pPr>
              <w:spacing w:after="0"/>
              <w:rPr>
                <w:rFonts w:ascii="Times New Roman" w:hAnsi="Times New Roman"/>
              </w:rPr>
            </w:pPr>
            <w:r>
              <w:rPr>
                <w:rFonts w:ascii="Times New Roman" w:hAnsi="Times New Roman"/>
                <w:lang w:val="mk-MK"/>
              </w:rPr>
              <w:t xml:space="preserve">Gostivar/Гостивар </w:t>
            </w:r>
          </w:p>
          <w:p w14:paraId="2769A895" w14:textId="77777777" w:rsidR="00BE69DC" w:rsidRDefault="00BE69DC">
            <w:pPr>
              <w:pStyle w:val="Default"/>
              <w:jc w:val="both"/>
              <w:rPr>
                <w:rFonts w:ascii="Times New Roman" w:hAnsi="Times New Roman" w:cs="Times New Roman"/>
                <w:sz w:val="22"/>
                <w:szCs w:val="22"/>
                <w:lang w:val="sq-AL"/>
              </w:rPr>
            </w:pPr>
          </w:p>
          <w:p w14:paraId="1B751933" w14:textId="77777777" w:rsidR="00BE69DC" w:rsidRDefault="00BE69DC">
            <w:pPr>
              <w:pStyle w:val="Default"/>
              <w:jc w:val="both"/>
              <w:rPr>
                <w:rFonts w:ascii="Times New Roman" w:hAnsi="Times New Roman" w:cs="Times New Roman"/>
                <w:sz w:val="22"/>
                <w:szCs w:val="22"/>
                <w:lang w:val="sq-AL"/>
              </w:rPr>
            </w:pPr>
          </w:p>
          <w:p w14:paraId="76546E6C" w14:textId="77777777" w:rsidR="00BE69DC" w:rsidRDefault="00000000">
            <w:pPr>
              <w:pStyle w:val="Default"/>
              <w:jc w:val="both"/>
            </w:pPr>
            <w:r>
              <w:rPr>
                <w:rFonts w:ascii="Times New Roman" w:hAnsi="Times New Roman" w:cs="Times New Roman"/>
                <w:lang w:val="sq-AL"/>
              </w:rPr>
              <w:t xml:space="preserve">Në bazë të nenit 22, paragrafi 1 pika 5 </w:t>
            </w:r>
            <w:r>
              <w:rPr>
                <w:rFonts w:ascii="Times New Roman" w:hAnsi="Times New Roman" w:cs="Times New Roman"/>
                <w:sz w:val="22"/>
                <w:szCs w:val="22"/>
                <w:lang w:val="mk-MK"/>
              </w:rPr>
              <w:t xml:space="preserve"> </w:t>
            </w:r>
            <w:r>
              <w:rPr>
                <w:rFonts w:ascii="Times New Roman" w:hAnsi="Times New Roman" w:cs="Times New Roman"/>
                <w:sz w:val="22"/>
                <w:szCs w:val="22"/>
                <w:lang w:val="sq-AL"/>
              </w:rPr>
              <w:t>dhe nenit  36 të Ligjit për vetëqeverisje lokale (“Gazeta zyrtare e RM-se” nr 05/02)</w:t>
            </w:r>
            <w:r>
              <w:rPr>
                <w:rFonts w:ascii="Times New Roman" w:hAnsi="Times New Roman" w:cs="Times New Roman"/>
                <w:sz w:val="22"/>
                <w:szCs w:val="22"/>
                <w:lang w:val="mk-MK"/>
              </w:rPr>
              <w:t>,</w:t>
            </w:r>
            <w:r>
              <w:rPr>
                <w:rFonts w:ascii="Times New Roman" w:hAnsi="Times New Roman" w:cs="Times New Roman"/>
                <w:sz w:val="22"/>
                <w:szCs w:val="22"/>
                <w:lang w:val="sq-AL"/>
              </w:rPr>
              <w:t xml:space="preserve">dhe nenit 142, paragrafi 5 të Ligjit për Mbrojtje Sociale(“Gazeta zyrtare e RM-se” nr </w:t>
            </w:r>
            <w:r>
              <w:rPr>
                <w:rFonts w:ascii="Times New Roman" w:hAnsi="Times New Roman" w:cs="Times New Roman"/>
                <w:sz w:val="22"/>
                <w:szCs w:val="22"/>
              </w:rPr>
              <w:t xml:space="preserve">104/2019 </w:t>
            </w:r>
            <w:proofErr w:type="spellStart"/>
            <w:r>
              <w:rPr>
                <w:rFonts w:ascii="Times New Roman" w:hAnsi="Times New Roman" w:cs="Times New Roman"/>
                <w:sz w:val="22"/>
                <w:szCs w:val="22"/>
              </w:rPr>
              <w:t>dhe</w:t>
            </w:r>
            <w:proofErr w:type="spellEnd"/>
            <w:r>
              <w:rPr>
                <w:rFonts w:ascii="Times New Roman" w:hAnsi="Times New Roman" w:cs="Times New Roman"/>
                <w:sz w:val="22"/>
                <w:szCs w:val="22"/>
              </w:rPr>
              <w:t xml:space="preserve"> 146/2019),</w:t>
            </w:r>
            <w:r>
              <w:rPr>
                <w:rFonts w:ascii="Times New Roman" w:hAnsi="Times New Roman" w:cs="Times New Roman"/>
                <w:sz w:val="22"/>
                <w:szCs w:val="22"/>
                <w:lang w:val="sq-AL"/>
              </w:rPr>
              <w:t xml:space="preserve"> Këshilli </w:t>
            </w:r>
            <w:r>
              <w:rPr>
                <w:rFonts w:ascii="Times New Roman" w:hAnsi="Times New Roman" w:cs="Times New Roman"/>
                <w:sz w:val="22"/>
                <w:szCs w:val="22"/>
                <w:lang w:val="mk-MK"/>
              </w:rPr>
              <w:t>i</w:t>
            </w:r>
            <w:r>
              <w:rPr>
                <w:rFonts w:ascii="Times New Roman" w:hAnsi="Times New Roman" w:cs="Times New Roman"/>
                <w:sz w:val="22"/>
                <w:szCs w:val="22"/>
                <w:lang w:val="sq-AL"/>
              </w:rPr>
              <w:t xml:space="preserve"> Komunës së Gostivarit në seancën 29-të mbajtur më ____________ solli: </w:t>
            </w:r>
          </w:p>
          <w:p w14:paraId="201D2E95" w14:textId="77777777" w:rsidR="00BE69DC" w:rsidRDefault="00BE69DC">
            <w:pPr>
              <w:pStyle w:val="Default"/>
              <w:jc w:val="both"/>
              <w:rPr>
                <w:rFonts w:ascii="Times New Roman" w:hAnsi="Times New Roman" w:cs="Times New Roman"/>
                <w:sz w:val="22"/>
                <w:szCs w:val="22"/>
                <w:lang w:val="sq-AL"/>
              </w:rPr>
            </w:pPr>
          </w:p>
          <w:p w14:paraId="1A90BBA9" w14:textId="77777777" w:rsidR="00BE69DC" w:rsidRDefault="00BE69DC">
            <w:pPr>
              <w:pStyle w:val="Default"/>
              <w:jc w:val="both"/>
              <w:rPr>
                <w:rFonts w:ascii="Times New Roman" w:hAnsi="Times New Roman" w:cs="Times New Roman"/>
                <w:sz w:val="22"/>
                <w:szCs w:val="22"/>
                <w:lang w:val="sq-AL"/>
              </w:rPr>
            </w:pPr>
          </w:p>
          <w:p w14:paraId="3D7BF858" w14:textId="77777777" w:rsidR="00BE69DC" w:rsidRDefault="00000000">
            <w:pPr>
              <w:pStyle w:val="Default"/>
              <w:jc w:val="center"/>
              <w:rPr>
                <w:rFonts w:ascii="Times New Roman" w:hAnsi="Times New Roman" w:cs="Times New Roman"/>
                <w:b/>
                <w:sz w:val="20"/>
                <w:szCs w:val="22"/>
                <w:lang w:val="sq-AL"/>
              </w:rPr>
            </w:pPr>
            <w:r>
              <w:rPr>
                <w:rFonts w:ascii="Times New Roman" w:hAnsi="Times New Roman" w:cs="Times New Roman"/>
                <w:b/>
                <w:sz w:val="22"/>
                <w:szCs w:val="22"/>
                <w:lang w:val="sq-AL"/>
              </w:rPr>
              <w:t>PROGRAM</w:t>
            </w:r>
          </w:p>
          <w:p w14:paraId="57F3196A" w14:textId="77777777" w:rsidR="00BE69DC" w:rsidRDefault="00BE69DC">
            <w:pPr>
              <w:pStyle w:val="Default"/>
              <w:jc w:val="both"/>
              <w:rPr>
                <w:rFonts w:ascii="Times New Roman" w:hAnsi="Times New Roman" w:cs="Times New Roman"/>
                <w:sz w:val="32"/>
                <w:szCs w:val="22"/>
                <w:lang w:val="sq-AL"/>
              </w:rPr>
            </w:pPr>
          </w:p>
          <w:p w14:paraId="2422E25C" w14:textId="75DD16F6" w:rsidR="00BE69DC" w:rsidRPr="00FE47E0" w:rsidRDefault="00000000">
            <w:pPr>
              <w:pStyle w:val="Default"/>
              <w:jc w:val="center"/>
            </w:pPr>
            <w:r>
              <w:rPr>
                <w:rFonts w:ascii="Times New Roman" w:hAnsi="Times New Roman" w:cs="Times New Roman"/>
                <w:b/>
                <w:sz w:val="22"/>
                <w:szCs w:val="22"/>
                <w:lang w:val="mk-MK"/>
              </w:rPr>
              <w:t>р</w:t>
            </w:r>
            <w:r>
              <w:rPr>
                <w:rFonts w:ascii="Times New Roman" w:hAnsi="Times New Roman" w:cs="Times New Roman"/>
                <w:b/>
                <w:sz w:val="22"/>
                <w:szCs w:val="22"/>
                <w:lang w:val="sq-AL"/>
              </w:rPr>
              <w:t>ër aktivitetet e Komunës  së Gostivarit në sferën e mbrojtjes sociale, mbrojtjes shëndetësore dhe mbrojtjes  së fëmijëve për vitin 20</w:t>
            </w:r>
            <w:r>
              <w:rPr>
                <w:rFonts w:ascii="Times New Roman" w:hAnsi="Times New Roman" w:cs="Times New Roman"/>
                <w:b/>
                <w:sz w:val="22"/>
                <w:szCs w:val="22"/>
                <w:lang w:val="mk-MK"/>
              </w:rPr>
              <w:t>2</w:t>
            </w:r>
            <w:r w:rsidR="00FE47E0">
              <w:rPr>
                <w:rFonts w:ascii="Times New Roman" w:hAnsi="Times New Roman" w:cs="Times New Roman"/>
                <w:b/>
                <w:sz w:val="22"/>
                <w:szCs w:val="22"/>
              </w:rPr>
              <w:t>6</w:t>
            </w:r>
          </w:p>
          <w:p w14:paraId="695297A5" w14:textId="77777777" w:rsidR="00BE69DC" w:rsidRDefault="00BE69DC">
            <w:pPr>
              <w:pStyle w:val="Default"/>
              <w:jc w:val="both"/>
              <w:rPr>
                <w:rFonts w:ascii="Times New Roman" w:hAnsi="Times New Roman" w:cs="Times New Roman"/>
                <w:b/>
                <w:sz w:val="22"/>
                <w:szCs w:val="22"/>
                <w:lang w:val="sq-AL"/>
              </w:rPr>
            </w:pPr>
          </w:p>
          <w:p w14:paraId="209085EF" w14:textId="77777777" w:rsidR="00BE69DC" w:rsidRDefault="00BE69DC">
            <w:pPr>
              <w:pStyle w:val="Default"/>
              <w:jc w:val="both"/>
              <w:rPr>
                <w:rFonts w:ascii="Times New Roman" w:hAnsi="Times New Roman" w:cs="Times New Roman"/>
                <w:b/>
                <w:sz w:val="22"/>
                <w:szCs w:val="22"/>
                <w:lang w:val="sq-AL"/>
              </w:rPr>
            </w:pPr>
          </w:p>
          <w:p w14:paraId="636EF85D" w14:textId="77777777" w:rsidR="00BE69DC" w:rsidRDefault="00BE69DC">
            <w:pPr>
              <w:pStyle w:val="Default"/>
              <w:jc w:val="both"/>
              <w:rPr>
                <w:rFonts w:ascii="Times New Roman" w:hAnsi="Times New Roman" w:cs="Times New Roman"/>
                <w:sz w:val="22"/>
                <w:szCs w:val="22"/>
                <w:lang w:val="sq-AL"/>
              </w:rPr>
            </w:pPr>
          </w:p>
          <w:p w14:paraId="333B001F" w14:textId="77777777" w:rsidR="00BE69DC" w:rsidRDefault="00000000">
            <w:pPr>
              <w:pStyle w:val="Default"/>
              <w:jc w:val="both"/>
              <w:rPr>
                <w:rFonts w:ascii="Times New Roman" w:hAnsi="Times New Roman" w:cs="Times New Roman"/>
                <w:sz w:val="22"/>
                <w:szCs w:val="22"/>
              </w:rPr>
            </w:pPr>
            <w:r>
              <w:rPr>
                <w:rFonts w:ascii="Times New Roman" w:hAnsi="Times New Roman" w:cs="Times New Roman"/>
                <w:sz w:val="22"/>
                <w:szCs w:val="22"/>
                <w:lang w:val="sq-AL"/>
              </w:rPr>
              <w:t>Mbrojtja sociale, mbrojtja e fëmijëve dhe kujdesi shëndetësor në Komunën e Gostivarit bazohet në zbatimin e</w:t>
            </w:r>
            <w:r>
              <w:rPr>
                <w:rFonts w:ascii="Times New Roman" w:eastAsiaTheme="minorHAnsi" w:hAnsi="Times New Roman" w:cs="Times New Roman"/>
                <w:color w:val="00000A"/>
              </w:rPr>
              <w:t xml:space="preserve"> </w:t>
            </w:r>
            <w:proofErr w:type="spellStart"/>
            <w:r>
              <w:rPr>
                <w:rFonts w:ascii="Times New Roman" w:hAnsi="Times New Roman" w:cs="Times New Roman"/>
              </w:rPr>
              <w:t>Ligjit</w:t>
            </w:r>
            <w:proofErr w:type="spellEnd"/>
            <w:r>
              <w:rPr>
                <w:rFonts w:ascii="Times New Roman" w:hAnsi="Times New Roman" w:cs="Times New Roman"/>
              </w:rPr>
              <w:t xml:space="preserve"> </w:t>
            </w:r>
            <w:proofErr w:type="spellStart"/>
            <w:r>
              <w:rPr>
                <w:rFonts w:ascii="Times New Roman" w:hAnsi="Times New Roman" w:cs="Times New Roman"/>
              </w:rPr>
              <w:t>për</w:t>
            </w:r>
            <w:proofErr w:type="spellEnd"/>
            <w:r>
              <w:rPr>
                <w:rFonts w:ascii="Times New Roman" w:hAnsi="Times New Roman" w:cs="Times New Roman"/>
              </w:rPr>
              <w:t xml:space="preserve"> Mbrojtje Sociale; </w:t>
            </w:r>
            <w:proofErr w:type="spellStart"/>
            <w:r>
              <w:rPr>
                <w:rFonts w:ascii="Times New Roman" w:hAnsi="Times New Roman" w:cs="Times New Roman"/>
              </w:rPr>
              <w:t>Ligjt</w:t>
            </w:r>
            <w:proofErr w:type="spellEnd"/>
            <w:r>
              <w:rPr>
                <w:rFonts w:ascii="Times New Roman" w:hAnsi="Times New Roman" w:cs="Times New Roman"/>
              </w:rPr>
              <w:t xml:space="preserve"> </w:t>
            </w:r>
            <w:proofErr w:type="spellStart"/>
            <w:r>
              <w:rPr>
                <w:rFonts w:ascii="Times New Roman" w:hAnsi="Times New Roman" w:cs="Times New Roman"/>
              </w:rPr>
              <w:t>për</w:t>
            </w:r>
            <w:proofErr w:type="spellEnd"/>
            <w:r>
              <w:rPr>
                <w:rFonts w:ascii="Times New Roman" w:hAnsi="Times New Roman" w:cs="Times New Roman"/>
              </w:rPr>
              <w:t xml:space="preserve"> </w:t>
            </w:r>
            <w:proofErr w:type="spellStart"/>
            <w:r>
              <w:rPr>
                <w:rFonts w:ascii="Times New Roman" w:hAnsi="Times New Roman" w:cs="Times New Roman"/>
              </w:rPr>
              <w:t>Mbrojtjen</w:t>
            </w:r>
            <w:proofErr w:type="spellEnd"/>
            <w:r>
              <w:rPr>
                <w:rFonts w:ascii="Times New Roman" w:hAnsi="Times New Roman" w:cs="Times New Roman"/>
              </w:rPr>
              <w:t xml:space="preserve"> e </w:t>
            </w:r>
            <w:proofErr w:type="spellStart"/>
            <w:r>
              <w:rPr>
                <w:rFonts w:ascii="Times New Roman" w:hAnsi="Times New Roman" w:cs="Times New Roman"/>
              </w:rPr>
              <w:t>Fëmijëve</w:t>
            </w:r>
            <w:proofErr w:type="spellEnd"/>
            <w:r>
              <w:rPr>
                <w:rFonts w:ascii="Times New Roman" w:hAnsi="Times New Roman" w:cs="Times New Roman"/>
              </w:rPr>
              <w:t>; Program</w:t>
            </w:r>
            <w:r>
              <w:rPr>
                <w:rFonts w:ascii="Times New Roman" w:hAnsi="Times New Roman" w:cs="Times New Roman"/>
                <w:lang w:val="sq-AL"/>
              </w:rPr>
              <w:t>ën</w:t>
            </w:r>
            <w:r>
              <w:rPr>
                <w:rFonts w:ascii="Times New Roman" w:hAnsi="Times New Roman" w:cs="Times New Roman"/>
              </w:rPr>
              <w:t xml:space="preserve"> </w:t>
            </w:r>
            <w:proofErr w:type="spellStart"/>
            <w:r>
              <w:rPr>
                <w:rFonts w:ascii="Times New Roman" w:hAnsi="Times New Roman" w:cs="Times New Roman"/>
              </w:rPr>
              <w:t>për</w:t>
            </w:r>
            <w:proofErr w:type="spellEnd"/>
            <w:r>
              <w:rPr>
                <w:rFonts w:ascii="Times New Roman" w:hAnsi="Times New Roman" w:cs="Times New Roman"/>
              </w:rPr>
              <w:t xml:space="preserve"> </w:t>
            </w:r>
            <w:proofErr w:type="spellStart"/>
            <w:r>
              <w:rPr>
                <w:rFonts w:ascii="Times New Roman" w:hAnsi="Times New Roman" w:cs="Times New Roman"/>
              </w:rPr>
              <w:t>zhvillimin</w:t>
            </w:r>
            <w:proofErr w:type="spellEnd"/>
            <w:r>
              <w:rPr>
                <w:rFonts w:ascii="Times New Roman" w:hAnsi="Times New Roman" w:cs="Times New Roman"/>
              </w:rPr>
              <w:t xml:space="preserve"> e </w:t>
            </w:r>
            <w:proofErr w:type="spellStart"/>
            <w:r>
              <w:rPr>
                <w:rFonts w:ascii="Times New Roman" w:hAnsi="Times New Roman" w:cs="Times New Roman"/>
              </w:rPr>
              <w:t>mbrojtjes</w:t>
            </w:r>
            <w:proofErr w:type="spellEnd"/>
            <w:r>
              <w:rPr>
                <w:rFonts w:ascii="Times New Roman" w:hAnsi="Times New Roman" w:cs="Times New Roman"/>
              </w:rPr>
              <w:t xml:space="preserve"> </w:t>
            </w:r>
            <w:proofErr w:type="spellStart"/>
            <w:r>
              <w:rPr>
                <w:rFonts w:ascii="Times New Roman" w:hAnsi="Times New Roman" w:cs="Times New Roman"/>
              </w:rPr>
              <w:t>së</w:t>
            </w:r>
            <w:proofErr w:type="spellEnd"/>
            <w:r>
              <w:rPr>
                <w:rFonts w:ascii="Times New Roman" w:hAnsi="Times New Roman" w:cs="Times New Roman"/>
              </w:rPr>
              <w:t xml:space="preserve"> </w:t>
            </w:r>
            <w:proofErr w:type="spellStart"/>
            <w:r>
              <w:rPr>
                <w:rFonts w:ascii="Times New Roman" w:hAnsi="Times New Roman" w:cs="Times New Roman"/>
              </w:rPr>
              <w:t>fëmijëve</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RMV; </w:t>
            </w:r>
            <w:proofErr w:type="spellStart"/>
            <w:r>
              <w:rPr>
                <w:rFonts w:ascii="Times New Roman" w:hAnsi="Times New Roman" w:cs="Times New Roman"/>
              </w:rPr>
              <w:t>Ligjit</w:t>
            </w:r>
            <w:proofErr w:type="spellEnd"/>
            <w:r>
              <w:rPr>
                <w:rFonts w:ascii="Times New Roman" w:hAnsi="Times New Roman" w:cs="Times New Roman"/>
              </w:rPr>
              <w:t xml:space="preserve"> </w:t>
            </w:r>
            <w:proofErr w:type="spellStart"/>
            <w:r>
              <w:rPr>
                <w:rFonts w:ascii="Times New Roman" w:hAnsi="Times New Roman" w:cs="Times New Roman"/>
              </w:rPr>
              <w:t>për</w:t>
            </w:r>
            <w:proofErr w:type="spellEnd"/>
            <w:r>
              <w:rPr>
                <w:rFonts w:ascii="Times New Roman" w:hAnsi="Times New Roman" w:cs="Times New Roman"/>
              </w:rPr>
              <w:t xml:space="preserve"> </w:t>
            </w:r>
            <w:proofErr w:type="spellStart"/>
            <w:r>
              <w:rPr>
                <w:rFonts w:ascii="Times New Roman" w:hAnsi="Times New Roman" w:cs="Times New Roman"/>
              </w:rPr>
              <w:t>Vetëqeverisje</w:t>
            </w:r>
            <w:proofErr w:type="spellEnd"/>
            <w:r>
              <w:rPr>
                <w:rFonts w:ascii="Times New Roman" w:hAnsi="Times New Roman" w:cs="Times New Roman"/>
              </w:rPr>
              <w:t xml:space="preserve"> </w:t>
            </w:r>
            <w:proofErr w:type="spellStart"/>
            <w:r>
              <w:rPr>
                <w:rFonts w:ascii="Times New Roman" w:hAnsi="Times New Roman" w:cs="Times New Roman"/>
              </w:rPr>
              <w:t>Lokale</w:t>
            </w:r>
            <w:proofErr w:type="spellEnd"/>
            <w:r>
              <w:rPr>
                <w:rFonts w:ascii="Times New Roman" w:hAnsi="Times New Roman" w:cs="Times New Roman"/>
              </w:rPr>
              <w:t xml:space="preserve"> </w:t>
            </w:r>
            <w:proofErr w:type="spellStart"/>
            <w:r>
              <w:rPr>
                <w:rFonts w:ascii="Times New Roman" w:hAnsi="Times New Roman" w:cs="Times New Roman"/>
              </w:rPr>
              <w:t>dhe</w:t>
            </w:r>
            <w:proofErr w:type="spellEnd"/>
            <w:r>
              <w:rPr>
                <w:rFonts w:ascii="Times New Roman" w:hAnsi="Times New Roman" w:cs="Times New Roman"/>
              </w:rPr>
              <w:t xml:space="preserve"> </w:t>
            </w:r>
            <w:proofErr w:type="spellStart"/>
            <w:r>
              <w:rPr>
                <w:rFonts w:ascii="Times New Roman" w:hAnsi="Times New Roman" w:cs="Times New Roman"/>
              </w:rPr>
              <w:t>Statutin</w:t>
            </w:r>
            <w:proofErr w:type="spellEnd"/>
            <w:r>
              <w:rPr>
                <w:rFonts w:ascii="Times New Roman" w:hAnsi="Times New Roman" w:cs="Times New Roman"/>
              </w:rPr>
              <w:t xml:space="preserve"> e </w:t>
            </w:r>
            <w:proofErr w:type="spellStart"/>
            <w:r>
              <w:rPr>
                <w:rFonts w:ascii="Times New Roman" w:hAnsi="Times New Roman" w:cs="Times New Roman"/>
              </w:rPr>
              <w:t>Komunës</w:t>
            </w:r>
            <w:proofErr w:type="spellEnd"/>
            <w:r>
              <w:rPr>
                <w:rFonts w:ascii="Times New Roman" w:hAnsi="Times New Roman" w:cs="Times New Roman"/>
              </w:rPr>
              <w:t xml:space="preserve"> </w:t>
            </w:r>
            <w:proofErr w:type="spellStart"/>
            <w:r>
              <w:rPr>
                <w:rFonts w:ascii="Times New Roman" w:hAnsi="Times New Roman" w:cs="Times New Roman"/>
              </w:rPr>
              <w:t>së</w:t>
            </w:r>
            <w:proofErr w:type="spellEnd"/>
            <w:r>
              <w:rPr>
                <w:rFonts w:ascii="Times New Roman" w:hAnsi="Times New Roman" w:cs="Times New Roman"/>
              </w:rPr>
              <w:t xml:space="preserve"> Gostivarit me </w:t>
            </w: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cilat</w:t>
            </w:r>
            <w:proofErr w:type="spellEnd"/>
            <w:r>
              <w:rPr>
                <w:rFonts w:ascii="Times New Roman" w:hAnsi="Times New Roman" w:cs="Times New Roman"/>
              </w:rPr>
              <w:t xml:space="preserve"> </w:t>
            </w:r>
            <w:proofErr w:type="spellStart"/>
            <w:r>
              <w:rPr>
                <w:rFonts w:ascii="Times New Roman" w:hAnsi="Times New Roman" w:cs="Times New Roman"/>
              </w:rPr>
              <w:t>rregullohen</w:t>
            </w:r>
            <w:proofErr w:type="spellEnd"/>
            <w:r>
              <w:rPr>
                <w:rFonts w:ascii="Times New Roman" w:hAnsi="Times New Roman" w:cs="Times New Roman"/>
              </w:rPr>
              <w:t xml:space="preserve"> </w:t>
            </w: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drejtat</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w:t>
            </w:r>
            <w:proofErr w:type="spellStart"/>
            <w:r>
              <w:rPr>
                <w:rFonts w:ascii="Times New Roman" w:hAnsi="Times New Roman" w:cs="Times New Roman"/>
              </w:rPr>
              <w:t>fushën</w:t>
            </w:r>
            <w:proofErr w:type="spellEnd"/>
            <w:r>
              <w:rPr>
                <w:rFonts w:ascii="Times New Roman" w:hAnsi="Times New Roman" w:cs="Times New Roman"/>
              </w:rPr>
              <w:t xml:space="preserve"> e </w:t>
            </w:r>
            <w:r>
              <w:rPr>
                <w:rFonts w:ascii="Times New Roman" w:hAnsi="Times New Roman" w:cs="Times New Roman"/>
                <w:sz w:val="22"/>
                <w:szCs w:val="22"/>
                <w:lang w:val="sq-AL"/>
              </w:rPr>
              <w:t>mbrojtjes sociale, mbrojtjes shëndetësore dhe mbrojtjes  së fëmijëve</w:t>
            </w:r>
            <w:r>
              <w:rPr>
                <w:rFonts w:ascii="Times New Roman" w:hAnsi="Times New Roman" w:cs="Times New Roman"/>
                <w:sz w:val="22"/>
                <w:szCs w:val="22"/>
              </w:rPr>
              <w:t>.</w:t>
            </w:r>
            <w:r>
              <w:rPr>
                <w:rFonts w:ascii="Times New Roman" w:hAnsi="Times New Roman" w:cs="Times New Roman"/>
                <w:sz w:val="22"/>
                <w:szCs w:val="22"/>
              </w:rPr>
              <w:tab/>
            </w:r>
          </w:p>
          <w:p w14:paraId="79807428" w14:textId="77777777" w:rsidR="00BE69DC" w:rsidRDefault="00BE69DC">
            <w:pPr>
              <w:pStyle w:val="Default"/>
              <w:jc w:val="both"/>
              <w:rPr>
                <w:rFonts w:ascii="Times New Roman" w:hAnsi="Times New Roman" w:cs="Times New Roman"/>
                <w:sz w:val="22"/>
                <w:szCs w:val="22"/>
              </w:rPr>
            </w:pPr>
          </w:p>
          <w:p w14:paraId="4FF52D00" w14:textId="77777777" w:rsidR="00BE69DC" w:rsidRDefault="00000000">
            <w:pPr>
              <w:pStyle w:val="Default"/>
              <w:jc w:val="both"/>
              <w:rPr>
                <w:rFonts w:ascii="Times New Roman" w:hAnsi="Times New Roman" w:cs="Times New Roman"/>
              </w:rPr>
            </w:pPr>
            <w:r>
              <w:rPr>
                <w:rFonts w:ascii="Times New Roman" w:hAnsi="Times New Roman" w:cs="Times New Roman"/>
                <w:sz w:val="22"/>
                <w:szCs w:val="22"/>
                <w:lang w:val="sq-AL"/>
              </w:rPr>
              <w:t xml:space="preserve"> </w:t>
            </w:r>
            <w:proofErr w:type="spellStart"/>
            <w:r>
              <w:rPr>
                <w:rFonts w:ascii="Times New Roman" w:hAnsi="Times New Roman" w:cs="Times New Roman"/>
              </w:rPr>
              <w:t>Programi</w:t>
            </w:r>
            <w:proofErr w:type="spellEnd"/>
            <w:r>
              <w:rPr>
                <w:rFonts w:ascii="Times New Roman" w:hAnsi="Times New Roman" w:cs="Times New Roman"/>
              </w:rPr>
              <w:t xml:space="preserve"> ka </w:t>
            </w:r>
            <w:proofErr w:type="spellStart"/>
            <w:r>
              <w:rPr>
                <w:rFonts w:ascii="Times New Roman" w:hAnsi="Times New Roman" w:cs="Times New Roman"/>
              </w:rPr>
              <w:t>për</w:t>
            </w:r>
            <w:proofErr w:type="spellEnd"/>
            <w:r>
              <w:rPr>
                <w:rFonts w:ascii="Times New Roman" w:hAnsi="Times New Roman" w:cs="Times New Roman"/>
              </w:rPr>
              <w:t xml:space="preserve"> </w:t>
            </w:r>
            <w:proofErr w:type="spellStart"/>
            <w:r>
              <w:rPr>
                <w:rFonts w:ascii="Times New Roman" w:hAnsi="Times New Roman" w:cs="Times New Roman"/>
              </w:rPr>
              <w:t>qëllim</w:t>
            </w:r>
            <w:proofErr w:type="spellEnd"/>
            <w:r>
              <w:rPr>
                <w:rFonts w:ascii="Times New Roman" w:hAnsi="Times New Roman" w:cs="Times New Roman"/>
              </w:rPr>
              <w:t xml:space="preserve"> </w:t>
            </w:r>
            <w:proofErr w:type="spellStart"/>
            <w:r>
              <w:rPr>
                <w:rFonts w:ascii="Times New Roman" w:hAnsi="Times New Roman" w:cs="Times New Roman"/>
              </w:rPr>
              <w:t>zbatimin</w:t>
            </w:r>
            <w:proofErr w:type="spellEnd"/>
            <w:r>
              <w:rPr>
                <w:rFonts w:ascii="Times New Roman" w:hAnsi="Times New Roman" w:cs="Times New Roman"/>
              </w:rPr>
              <w:t xml:space="preserve"> e </w:t>
            </w:r>
            <w:proofErr w:type="spellStart"/>
            <w:r>
              <w:rPr>
                <w:rFonts w:ascii="Times New Roman" w:hAnsi="Times New Roman" w:cs="Times New Roman"/>
              </w:rPr>
              <w:t>prioriteteve</w:t>
            </w:r>
            <w:proofErr w:type="spellEnd"/>
            <w:r>
              <w:rPr>
                <w:rFonts w:ascii="Times New Roman" w:hAnsi="Times New Roman" w:cs="Times New Roman"/>
              </w:rPr>
              <w:t xml:space="preserve"> </w:t>
            </w:r>
            <w:proofErr w:type="spellStart"/>
            <w:r>
              <w:rPr>
                <w:rFonts w:ascii="Times New Roman" w:hAnsi="Times New Roman" w:cs="Times New Roman"/>
              </w:rPr>
              <w:t>strategjike</w:t>
            </w:r>
            <w:proofErr w:type="spellEnd"/>
            <w:r>
              <w:rPr>
                <w:rFonts w:ascii="Times New Roman" w:hAnsi="Times New Roman" w:cs="Times New Roman"/>
              </w:rPr>
              <w:t xml:space="preserve"> </w:t>
            </w: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Komunës</w:t>
            </w:r>
            <w:proofErr w:type="spellEnd"/>
            <w:r>
              <w:rPr>
                <w:rFonts w:ascii="Times New Roman" w:hAnsi="Times New Roman" w:cs="Times New Roman"/>
              </w:rPr>
              <w:t xml:space="preserve"> </w:t>
            </w:r>
            <w:proofErr w:type="spellStart"/>
            <w:r>
              <w:rPr>
                <w:rFonts w:ascii="Times New Roman" w:hAnsi="Times New Roman" w:cs="Times New Roman"/>
              </w:rPr>
              <w:t>për</w:t>
            </w:r>
            <w:proofErr w:type="spellEnd"/>
            <w:r>
              <w:rPr>
                <w:rFonts w:ascii="Times New Roman" w:hAnsi="Times New Roman" w:cs="Times New Roman"/>
              </w:rPr>
              <w:t xml:space="preserve"> </w:t>
            </w:r>
            <w:proofErr w:type="spellStart"/>
            <w:r>
              <w:rPr>
                <w:rFonts w:ascii="Times New Roman" w:hAnsi="Times New Roman" w:cs="Times New Roman"/>
              </w:rPr>
              <w:t>vitin</w:t>
            </w:r>
            <w:proofErr w:type="spellEnd"/>
            <w:r>
              <w:rPr>
                <w:rFonts w:ascii="Times New Roman" w:hAnsi="Times New Roman" w:cs="Times New Roman"/>
              </w:rPr>
              <w:t xml:space="preserve"> </w:t>
            </w:r>
            <w:proofErr w:type="spellStart"/>
            <w:r>
              <w:rPr>
                <w:rFonts w:ascii="Times New Roman" w:hAnsi="Times New Roman" w:cs="Times New Roman"/>
              </w:rPr>
              <w:t>aktual</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w:t>
            </w:r>
            <w:proofErr w:type="spellStart"/>
            <w:r>
              <w:rPr>
                <w:rFonts w:ascii="Times New Roman" w:hAnsi="Times New Roman" w:cs="Times New Roman"/>
              </w:rPr>
              <w:t>përputhje</w:t>
            </w:r>
            <w:proofErr w:type="spellEnd"/>
            <w:r>
              <w:rPr>
                <w:rFonts w:ascii="Times New Roman" w:hAnsi="Times New Roman" w:cs="Times New Roman"/>
              </w:rPr>
              <w:t xml:space="preserve"> me </w:t>
            </w:r>
            <w:proofErr w:type="spellStart"/>
            <w:r>
              <w:rPr>
                <w:rFonts w:ascii="Times New Roman" w:hAnsi="Times New Roman" w:cs="Times New Roman"/>
              </w:rPr>
              <w:t>Buxhetin</w:t>
            </w:r>
            <w:proofErr w:type="spellEnd"/>
            <w:r>
              <w:rPr>
                <w:rFonts w:ascii="Times New Roman" w:hAnsi="Times New Roman" w:cs="Times New Roman"/>
              </w:rPr>
              <w:t xml:space="preserve"> e </w:t>
            </w:r>
            <w:proofErr w:type="spellStart"/>
            <w:r>
              <w:rPr>
                <w:rFonts w:ascii="Times New Roman" w:hAnsi="Times New Roman" w:cs="Times New Roman"/>
              </w:rPr>
              <w:t>Komunës</w:t>
            </w:r>
            <w:proofErr w:type="spellEnd"/>
            <w:r>
              <w:rPr>
                <w:rFonts w:ascii="Times New Roman" w:hAnsi="Times New Roman" w:cs="Times New Roman"/>
              </w:rPr>
              <w:t xml:space="preserve"> </w:t>
            </w:r>
            <w:proofErr w:type="spellStart"/>
            <w:r>
              <w:rPr>
                <w:rFonts w:ascii="Times New Roman" w:hAnsi="Times New Roman" w:cs="Times New Roman"/>
              </w:rPr>
              <w:t>së</w:t>
            </w:r>
            <w:proofErr w:type="spellEnd"/>
            <w:r>
              <w:rPr>
                <w:rFonts w:ascii="Times New Roman" w:hAnsi="Times New Roman" w:cs="Times New Roman"/>
              </w:rPr>
              <w:t xml:space="preserve"> Gostivarit, </w:t>
            </w:r>
            <w:proofErr w:type="spellStart"/>
            <w:r>
              <w:rPr>
                <w:rFonts w:ascii="Times New Roman" w:hAnsi="Times New Roman" w:cs="Times New Roman"/>
              </w:rPr>
              <w:t>por</w:t>
            </w:r>
            <w:proofErr w:type="spellEnd"/>
            <w:r>
              <w:rPr>
                <w:rFonts w:ascii="Times New Roman" w:hAnsi="Times New Roman" w:cs="Times New Roman"/>
              </w:rPr>
              <w:t xml:space="preserve"> </w:t>
            </w:r>
            <w:proofErr w:type="spellStart"/>
            <w:r>
              <w:rPr>
                <w:rFonts w:ascii="Times New Roman" w:hAnsi="Times New Roman" w:cs="Times New Roman"/>
              </w:rPr>
              <w:t>edhe</w:t>
            </w:r>
            <w:proofErr w:type="spellEnd"/>
            <w:r>
              <w:rPr>
                <w:rFonts w:ascii="Times New Roman" w:hAnsi="Times New Roman" w:cs="Times New Roman"/>
              </w:rPr>
              <w:t xml:space="preserve"> </w:t>
            </w:r>
            <w:proofErr w:type="spellStart"/>
            <w:r>
              <w:rPr>
                <w:rFonts w:ascii="Times New Roman" w:hAnsi="Times New Roman" w:cs="Times New Roman"/>
              </w:rPr>
              <w:t>masave</w:t>
            </w:r>
            <w:proofErr w:type="spellEnd"/>
            <w:r>
              <w:rPr>
                <w:rFonts w:ascii="Times New Roman" w:hAnsi="Times New Roman" w:cs="Times New Roman"/>
              </w:rPr>
              <w:t xml:space="preserve"> </w:t>
            </w: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përcaktuara</w:t>
            </w:r>
            <w:proofErr w:type="spellEnd"/>
            <w:r>
              <w:rPr>
                <w:rFonts w:ascii="Times New Roman" w:hAnsi="Times New Roman" w:cs="Times New Roman"/>
              </w:rPr>
              <w:t xml:space="preserve"> me </w:t>
            </w:r>
            <w:proofErr w:type="spellStart"/>
            <w:r>
              <w:rPr>
                <w:rFonts w:ascii="Times New Roman" w:hAnsi="Times New Roman" w:cs="Times New Roman"/>
              </w:rPr>
              <w:t>ligje</w:t>
            </w:r>
            <w:proofErr w:type="spellEnd"/>
            <w:r>
              <w:rPr>
                <w:rFonts w:ascii="Times New Roman" w:hAnsi="Times New Roman" w:cs="Times New Roman"/>
              </w:rPr>
              <w:t xml:space="preserve"> </w:t>
            </w:r>
            <w:proofErr w:type="spellStart"/>
            <w:r>
              <w:rPr>
                <w:rFonts w:ascii="Times New Roman" w:hAnsi="Times New Roman" w:cs="Times New Roman"/>
              </w:rPr>
              <w:t>dhe</w:t>
            </w:r>
            <w:proofErr w:type="spellEnd"/>
            <w:r>
              <w:rPr>
                <w:rFonts w:ascii="Times New Roman" w:hAnsi="Times New Roman" w:cs="Times New Roman"/>
              </w:rPr>
              <w:t xml:space="preserve"> </w:t>
            </w:r>
            <w:proofErr w:type="spellStart"/>
            <w:r>
              <w:rPr>
                <w:rFonts w:ascii="Times New Roman" w:hAnsi="Times New Roman" w:cs="Times New Roman"/>
              </w:rPr>
              <w:t>programe</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w:t>
            </w:r>
            <w:proofErr w:type="spellStart"/>
            <w:r>
              <w:rPr>
                <w:rFonts w:ascii="Times New Roman" w:hAnsi="Times New Roman" w:cs="Times New Roman"/>
              </w:rPr>
              <w:t>nivel</w:t>
            </w:r>
            <w:proofErr w:type="spellEnd"/>
            <w:r>
              <w:rPr>
                <w:rFonts w:ascii="Times New Roman" w:hAnsi="Times New Roman" w:cs="Times New Roman"/>
              </w:rPr>
              <w:t xml:space="preserve"> </w:t>
            </w:r>
            <w:proofErr w:type="spellStart"/>
            <w:r>
              <w:rPr>
                <w:rFonts w:ascii="Times New Roman" w:hAnsi="Times New Roman" w:cs="Times New Roman"/>
              </w:rPr>
              <w:t>kombëtar</w:t>
            </w:r>
            <w:proofErr w:type="spellEnd"/>
            <w:r>
              <w:rPr>
                <w:rFonts w:ascii="Times New Roman" w:hAnsi="Times New Roman" w:cs="Times New Roman"/>
              </w:rPr>
              <w:t>.</w:t>
            </w:r>
          </w:p>
          <w:p w14:paraId="0BCC2641" w14:textId="77777777" w:rsidR="00BE69DC" w:rsidRDefault="00BE69DC">
            <w:pPr>
              <w:pStyle w:val="Default"/>
              <w:jc w:val="both"/>
              <w:rPr>
                <w:rFonts w:ascii="Times New Roman" w:hAnsi="Times New Roman" w:cs="Times New Roman"/>
              </w:rPr>
            </w:pPr>
          </w:p>
          <w:p w14:paraId="31E44981" w14:textId="77777777" w:rsidR="00BE69DC" w:rsidRDefault="00BE69DC">
            <w:pPr>
              <w:pStyle w:val="Default"/>
              <w:jc w:val="both"/>
              <w:rPr>
                <w:rFonts w:ascii="Times New Roman" w:hAnsi="Times New Roman" w:cs="Times New Roman"/>
              </w:rPr>
            </w:pPr>
          </w:p>
          <w:p w14:paraId="1DE4B50E" w14:textId="77777777" w:rsidR="00BE69DC" w:rsidRDefault="00BE69DC">
            <w:pPr>
              <w:pStyle w:val="Default"/>
              <w:jc w:val="both"/>
              <w:rPr>
                <w:rFonts w:ascii="Times New Roman" w:hAnsi="Times New Roman" w:cs="Times New Roman"/>
              </w:rPr>
            </w:pPr>
          </w:p>
          <w:p w14:paraId="6A028FBB" w14:textId="77777777" w:rsidR="00BE69DC" w:rsidRDefault="00BE69DC">
            <w:pPr>
              <w:pStyle w:val="Default"/>
              <w:jc w:val="both"/>
              <w:rPr>
                <w:rFonts w:ascii="Times New Roman" w:hAnsi="Times New Roman" w:cs="Times New Roman"/>
              </w:rPr>
            </w:pPr>
          </w:p>
          <w:p w14:paraId="7F50FB3B" w14:textId="77777777" w:rsidR="00BE69DC" w:rsidRDefault="00BE69DC">
            <w:pPr>
              <w:pStyle w:val="Default"/>
              <w:jc w:val="both"/>
              <w:rPr>
                <w:rFonts w:ascii="Times New Roman" w:hAnsi="Times New Roman" w:cs="Times New Roman"/>
              </w:rPr>
            </w:pPr>
          </w:p>
          <w:p w14:paraId="60C301C4" w14:textId="77777777" w:rsidR="00BE69DC" w:rsidRDefault="00BE69DC">
            <w:pPr>
              <w:pStyle w:val="Default"/>
              <w:jc w:val="both"/>
              <w:rPr>
                <w:rFonts w:ascii="Times New Roman" w:hAnsi="Times New Roman" w:cs="Times New Roman"/>
                <w:b/>
                <w:sz w:val="22"/>
                <w:szCs w:val="22"/>
                <w:lang w:val="sq-AL"/>
              </w:rPr>
            </w:pPr>
          </w:p>
          <w:p w14:paraId="34279572" w14:textId="77777777" w:rsidR="00BE69DC" w:rsidRDefault="00000000">
            <w:pPr>
              <w:pStyle w:val="Default"/>
              <w:jc w:val="both"/>
              <w:rPr>
                <w:rFonts w:ascii="Times New Roman" w:hAnsi="Times New Roman" w:cs="Times New Roman"/>
                <w:b/>
                <w:sz w:val="22"/>
                <w:szCs w:val="22"/>
                <w:lang w:val="sq-AL"/>
              </w:rPr>
            </w:pPr>
            <w:r>
              <w:rPr>
                <w:rFonts w:ascii="Times New Roman" w:hAnsi="Times New Roman" w:cs="Times New Roman"/>
                <w:b/>
                <w:sz w:val="22"/>
                <w:szCs w:val="22"/>
                <w:lang w:val="sq-AL"/>
              </w:rPr>
              <w:t xml:space="preserve">I. QËLLIMI </w:t>
            </w:r>
          </w:p>
          <w:p w14:paraId="6D9CF6B3" w14:textId="77777777" w:rsidR="00BE69DC" w:rsidRDefault="00BE69DC">
            <w:pPr>
              <w:pStyle w:val="Default"/>
              <w:jc w:val="both"/>
              <w:rPr>
                <w:rFonts w:ascii="Times New Roman" w:hAnsi="Times New Roman" w:cs="Times New Roman"/>
                <w:sz w:val="22"/>
                <w:szCs w:val="22"/>
                <w:lang w:val="sq-AL"/>
              </w:rPr>
            </w:pPr>
          </w:p>
          <w:p w14:paraId="39B12B63" w14:textId="77777777" w:rsidR="00BE69DC" w:rsidRDefault="00000000">
            <w:pPr>
              <w:pStyle w:val="Default"/>
              <w:jc w:val="both"/>
              <w:rPr>
                <w:rFonts w:ascii="Times New Roman" w:hAnsi="Times New Roman" w:cs="Times New Roman"/>
                <w:sz w:val="22"/>
                <w:szCs w:val="22"/>
                <w:lang w:val="sq-AL"/>
              </w:rPr>
            </w:pPr>
            <w:r>
              <w:rPr>
                <w:rFonts w:ascii="Times New Roman" w:hAnsi="Times New Roman" w:cs="Times New Roman"/>
                <w:b/>
                <w:sz w:val="22"/>
                <w:szCs w:val="22"/>
                <w:lang w:val="sq-AL"/>
              </w:rPr>
              <w:t>Qëllimi bazë i këtij  Programi është</w:t>
            </w:r>
            <w:r>
              <w:rPr>
                <w:rFonts w:ascii="Times New Roman" w:hAnsi="Times New Roman" w:cs="Times New Roman"/>
                <w:sz w:val="22"/>
                <w:szCs w:val="22"/>
                <w:lang w:val="sq-AL"/>
              </w:rPr>
              <w:t>:</w:t>
            </w:r>
          </w:p>
          <w:p w14:paraId="5CDA4044" w14:textId="77777777" w:rsidR="00BE69DC" w:rsidRDefault="00BE69DC">
            <w:pPr>
              <w:pStyle w:val="Default"/>
              <w:jc w:val="both"/>
              <w:rPr>
                <w:rFonts w:ascii="Times New Roman" w:hAnsi="Times New Roman" w:cs="Times New Roman"/>
                <w:sz w:val="22"/>
                <w:szCs w:val="22"/>
                <w:lang w:val="sq-AL"/>
              </w:rPr>
            </w:pPr>
          </w:p>
          <w:p w14:paraId="3BE05F99" w14:textId="77777777" w:rsidR="00BE69DC" w:rsidRDefault="00000000">
            <w:pPr>
              <w:pStyle w:val="Default"/>
              <w:jc w:val="both"/>
              <w:rPr>
                <w:rFonts w:ascii="Times New Roman" w:hAnsi="Times New Roman" w:cs="Times New Roman"/>
                <w:sz w:val="22"/>
                <w:szCs w:val="22"/>
                <w:lang w:val="sq-AL"/>
              </w:rPr>
            </w:pPr>
            <w:r>
              <w:rPr>
                <w:rFonts w:ascii="Times New Roman" w:hAnsi="Times New Roman" w:cs="Times New Roman"/>
                <w:sz w:val="22"/>
                <w:szCs w:val="22"/>
                <w:lang w:val="sq-AL"/>
              </w:rPr>
              <w:t>-Sigurimi i raportit aktiv nga ana e Këshillit të Komunës së Gostivarit rreth plotësimit të nevojave në sferën e mbrojtjes sociale dhe të fëmijëve ;</w:t>
            </w:r>
          </w:p>
          <w:p w14:paraId="29C043D4" w14:textId="77777777" w:rsidR="00BE69DC" w:rsidRDefault="00000000">
            <w:pPr>
              <w:pStyle w:val="Default"/>
              <w:jc w:val="both"/>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Bashkëpunim</w:t>
            </w:r>
            <w:proofErr w:type="spellEnd"/>
            <w:r>
              <w:rPr>
                <w:rFonts w:ascii="Times New Roman" w:hAnsi="Times New Roman" w:cs="Times New Roman"/>
              </w:rPr>
              <w:t xml:space="preserve"> </w:t>
            </w:r>
            <w:proofErr w:type="spellStart"/>
            <w:r>
              <w:rPr>
                <w:rFonts w:ascii="Times New Roman" w:hAnsi="Times New Roman" w:cs="Times New Roman"/>
              </w:rPr>
              <w:t>aktiv</w:t>
            </w:r>
            <w:proofErr w:type="spellEnd"/>
            <w:r>
              <w:rPr>
                <w:rFonts w:ascii="Times New Roman" w:hAnsi="Times New Roman" w:cs="Times New Roman"/>
              </w:rPr>
              <w:t xml:space="preserve"> me </w:t>
            </w:r>
            <w:proofErr w:type="spellStart"/>
            <w:r>
              <w:rPr>
                <w:rFonts w:ascii="Times New Roman" w:hAnsi="Times New Roman" w:cs="Times New Roman"/>
              </w:rPr>
              <w:t>institucionet</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w:t>
            </w:r>
            <w:proofErr w:type="spellStart"/>
            <w:r>
              <w:rPr>
                <w:rFonts w:ascii="Times New Roman" w:hAnsi="Times New Roman" w:cs="Times New Roman"/>
              </w:rPr>
              <w:t>nivel</w:t>
            </w:r>
            <w:proofErr w:type="spellEnd"/>
            <w:r>
              <w:rPr>
                <w:rFonts w:ascii="Times New Roman" w:hAnsi="Times New Roman" w:cs="Times New Roman"/>
              </w:rPr>
              <w:t xml:space="preserve"> </w:t>
            </w:r>
            <w:proofErr w:type="spellStart"/>
            <w:r>
              <w:rPr>
                <w:rFonts w:ascii="Times New Roman" w:hAnsi="Times New Roman" w:cs="Times New Roman"/>
              </w:rPr>
              <w:t>lokal</w:t>
            </w:r>
            <w:proofErr w:type="spellEnd"/>
            <w:r>
              <w:rPr>
                <w:rFonts w:ascii="Times New Roman" w:hAnsi="Times New Roman" w:cs="Times New Roman"/>
              </w:rPr>
              <w:t xml:space="preserve"> </w:t>
            </w:r>
            <w:proofErr w:type="spellStart"/>
            <w:r>
              <w:rPr>
                <w:rFonts w:ascii="Times New Roman" w:hAnsi="Times New Roman" w:cs="Times New Roman"/>
              </w:rPr>
              <w:t>dhe</w:t>
            </w:r>
            <w:proofErr w:type="spellEnd"/>
            <w:r>
              <w:rPr>
                <w:rFonts w:ascii="Times New Roman" w:hAnsi="Times New Roman" w:cs="Times New Roman"/>
              </w:rPr>
              <w:t xml:space="preserve"> </w:t>
            </w:r>
            <w:proofErr w:type="spellStart"/>
            <w:r>
              <w:rPr>
                <w:rFonts w:ascii="Times New Roman" w:hAnsi="Times New Roman" w:cs="Times New Roman"/>
              </w:rPr>
              <w:t>kombëtar</w:t>
            </w:r>
            <w:proofErr w:type="spellEnd"/>
            <w:r>
              <w:rPr>
                <w:rFonts w:ascii="Times New Roman" w:hAnsi="Times New Roman" w:cs="Times New Roman"/>
              </w:rPr>
              <w:t xml:space="preserve"> </w:t>
            </w:r>
            <w:r>
              <w:rPr>
                <w:rFonts w:ascii="Times New Roman" w:hAnsi="Times New Roman" w:cs="Times New Roman"/>
                <w:lang w:val="sq-AL"/>
              </w:rPr>
              <w:t>me</w:t>
            </w:r>
            <w:r>
              <w:rPr>
                <w:rFonts w:ascii="Times New Roman" w:hAnsi="Times New Roman" w:cs="Times New Roman"/>
              </w:rPr>
              <w:t xml:space="preserve"> </w:t>
            </w:r>
            <w:proofErr w:type="spellStart"/>
            <w:r>
              <w:rPr>
                <w:rFonts w:ascii="Times New Roman" w:hAnsi="Times New Roman" w:cs="Times New Roman"/>
              </w:rPr>
              <w:t>sektorin</w:t>
            </w:r>
            <w:proofErr w:type="spellEnd"/>
            <w:r>
              <w:rPr>
                <w:rFonts w:ascii="Times New Roman" w:hAnsi="Times New Roman" w:cs="Times New Roman"/>
              </w:rPr>
              <w:t xml:space="preserve"> </w:t>
            </w:r>
            <w:proofErr w:type="spellStart"/>
            <w:r>
              <w:rPr>
                <w:rFonts w:ascii="Times New Roman" w:hAnsi="Times New Roman" w:cs="Times New Roman"/>
              </w:rPr>
              <w:t>joqeveritar</w:t>
            </w:r>
            <w:proofErr w:type="spellEnd"/>
            <w:r>
              <w:rPr>
                <w:rFonts w:ascii="Times New Roman" w:hAnsi="Times New Roman" w:cs="Times New Roman"/>
              </w:rPr>
              <w:t xml:space="preserve"> </w:t>
            </w:r>
            <w:proofErr w:type="spellStart"/>
            <w:r>
              <w:rPr>
                <w:rFonts w:ascii="Times New Roman" w:hAnsi="Times New Roman" w:cs="Times New Roman"/>
              </w:rPr>
              <w:t>dhe</w:t>
            </w:r>
            <w:proofErr w:type="spellEnd"/>
            <w:r>
              <w:rPr>
                <w:rFonts w:ascii="Times New Roman" w:hAnsi="Times New Roman" w:cs="Times New Roman"/>
              </w:rPr>
              <w:t xml:space="preserve"> </w:t>
            </w:r>
            <w:proofErr w:type="spellStart"/>
            <w:r>
              <w:rPr>
                <w:rFonts w:ascii="Times New Roman" w:hAnsi="Times New Roman" w:cs="Times New Roman"/>
              </w:rPr>
              <w:t>privat</w:t>
            </w:r>
            <w:proofErr w:type="spellEnd"/>
            <w:r>
              <w:rPr>
                <w:rFonts w:ascii="Times New Roman" w:hAnsi="Times New Roman" w:cs="Times New Roman"/>
              </w:rPr>
              <w:t>.</w:t>
            </w:r>
          </w:p>
          <w:p w14:paraId="4FF6EE49" w14:textId="77777777" w:rsidR="00BE69DC" w:rsidRDefault="00000000">
            <w:pPr>
              <w:pStyle w:val="Default"/>
              <w:jc w:val="both"/>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Sigurimi</w:t>
            </w:r>
            <w:proofErr w:type="spellEnd"/>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jetesës</w:t>
            </w:r>
            <w:proofErr w:type="spellEnd"/>
            <w:r>
              <w:rPr>
                <w:rFonts w:ascii="Times New Roman" w:hAnsi="Times New Roman" w:cs="Times New Roman"/>
              </w:rPr>
              <w:t xml:space="preserve"> </w:t>
            </w:r>
            <w:proofErr w:type="spellStart"/>
            <w:r>
              <w:rPr>
                <w:rFonts w:ascii="Times New Roman" w:hAnsi="Times New Roman" w:cs="Times New Roman"/>
              </w:rPr>
              <w:t>cilësore</w:t>
            </w:r>
            <w:proofErr w:type="spellEnd"/>
            <w:r>
              <w:rPr>
                <w:rFonts w:ascii="Times New Roman" w:hAnsi="Times New Roman" w:cs="Times New Roman"/>
              </w:rPr>
              <w:t xml:space="preserve"> </w:t>
            </w:r>
            <w:proofErr w:type="spellStart"/>
            <w:r>
              <w:rPr>
                <w:rFonts w:ascii="Times New Roman" w:hAnsi="Times New Roman" w:cs="Times New Roman"/>
              </w:rPr>
              <w:t>për</w:t>
            </w:r>
            <w:proofErr w:type="spellEnd"/>
            <w:r>
              <w:rPr>
                <w:rFonts w:ascii="Times New Roman" w:hAnsi="Times New Roman" w:cs="Times New Roman"/>
              </w:rPr>
              <w:t xml:space="preserve"> </w:t>
            </w:r>
            <w:proofErr w:type="spellStart"/>
            <w:r>
              <w:rPr>
                <w:rFonts w:ascii="Times New Roman" w:hAnsi="Times New Roman" w:cs="Times New Roman"/>
              </w:rPr>
              <w:t>personat</w:t>
            </w:r>
            <w:proofErr w:type="spellEnd"/>
            <w:r>
              <w:rPr>
                <w:rFonts w:ascii="Times New Roman" w:hAnsi="Times New Roman" w:cs="Times New Roman"/>
              </w:rPr>
              <w:t xml:space="preserve"> </w:t>
            </w:r>
            <w:proofErr w:type="spellStart"/>
            <w:r>
              <w:rPr>
                <w:rFonts w:ascii="Times New Roman" w:hAnsi="Times New Roman" w:cs="Times New Roman"/>
              </w:rPr>
              <w:t>që</w:t>
            </w:r>
            <w:proofErr w:type="spellEnd"/>
            <w:r>
              <w:rPr>
                <w:rFonts w:ascii="Times New Roman" w:hAnsi="Times New Roman" w:cs="Times New Roman"/>
              </w:rPr>
              <w:t xml:space="preserve"> </w:t>
            </w:r>
            <w:proofErr w:type="spellStart"/>
            <w:r>
              <w:rPr>
                <w:rFonts w:ascii="Times New Roman" w:hAnsi="Times New Roman" w:cs="Times New Roman"/>
              </w:rPr>
              <w:t>kanë</w:t>
            </w:r>
            <w:proofErr w:type="spellEnd"/>
            <w:r>
              <w:rPr>
                <w:rFonts w:ascii="Times New Roman" w:hAnsi="Times New Roman" w:cs="Times New Roman"/>
              </w:rPr>
              <w:t xml:space="preserve"> </w:t>
            </w:r>
            <w:proofErr w:type="spellStart"/>
            <w:r>
              <w:rPr>
                <w:rFonts w:ascii="Times New Roman" w:hAnsi="Times New Roman" w:cs="Times New Roman"/>
              </w:rPr>
              <w:t>nevoja</w:t>
            </w:r>
            <w:proofErr w:type="spellEnd"/>
            <w:r>
              <w:rPr>
                <w:rFonts w:ascii="Times New Roman" w:hAnsi="Times New Roman" w:cs="Times New Roman"/>
              </w:rPr>
              <w:t xml:space="preserve"> </w:t>
            </w:r>
            <w:proofErr w:type="spellStart"/>
            <w:r>
              <w:rPr>
                <w:rFonts w:ascii="Times New Roman" w:hAnsi="Times New Roman" w:cs="Times New Roman"/>
              </w:rPr>
              <w:t>për</w:t>
            </w:r>
            <w:proofErr w:type="spellEnd"/>
            <w:r>
              <w:rPr>
                <w:rFonts w:ascii="Times New Roman" w:hAnsi="Times New Roman" w:cs="Times New Roman"/>
              </w:rPr>
              <w:t xml:space="preserve"> </w:t>
            </w:r>
            <w:proofErr w:type="spellStart"/>
            <w:r>
              <w:rPr>
                <w:rFonts w:ascii="Times New Roman" w:hAnsi="Times New Roman" w:cs="Times New Roman"/>
              </w:rPr>
              <w:t>mbrojtje</w:t>
            </w:r>
            <w:proofErr w:type="spellEnd"/>
            <w:r>
              <w:rPr>
                <w:rFonts w:ascii="Times New Roman" w:hAnsi="Times New Roman" w:cs="Times New Roman"/>
              </w:rPr>
              <w:t xml:space="preserve"> </w:t>
            </w:r>
            <w:proofErr w:type="spellStart"/>
            <w:r>
              <w:rPr>
                <w:rFonts w:ascii="Times New Roman" w:hAnsi="Times New Roman" w:cs="Times New Roman"/>
              </w:rPr>
              <w:t>sociale</w:t>
            </w:r>
            <w:proofErr w:type="spellEnd"/>
            <w:r>
              <w:rPr>
                <w:rFonts w:ascii="Times New Roman" w:hAnsi="Times New Roman" w:cs="Times New Roman"/>
              </w:rPr>
              <w:t>.</w:t>
            </w:r>
          </w:p>
          <w:p w14:paraId="4F20514B" w14:textId="77777777" w:rsidR="00BE69DC" w:rsidRDefault="00000000">
            <w:pPr>
              <w:pStyle w:val="Default"/>
              <w:jc w:val="both"/>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Integrimin</w:t>
            </w:r>
            <w:proofErr w:type="spellEnd"/>
            <w:r>
              <w:rPr>
                <w:rFonts w:ascii="Times New Roman" w:hAnsi="Times New Roman" w:cs="Times New Roman"/>
              </w:rPr>
              <w:t xml:space="preserve"> </w:t>
            </w:r>
            <w:proofErr w:type="spellStart"/>
            <w:r>
              <w:rPr>
                <w:rFonts w:ascii="Times New Roman" w:hAnsi="Times New Roman" w:cs="Times New Roman"/>
              </w:rPr>
              <w:t>dhe</w:t>
            </w:r>
            <w:proofErr w:type="spellEnd"/>
            <w:r>
              <w:rPr>
                <w:rFonts w:ascii="Times New Roman" w:hAnsi="Times New Roman" w:cs="Times New Roman"/>
              </w:rPr>
              <w:t xml:space="preserve"> </w:t>
            </w:r>
            <w:proofErr w:type="spellStart"/>
            <w:r>
              <w:rPr>
                <w:rFonts w:ascii="Times New Roman" w:hAnsi="Times New Roman" w:cs="Times New Roman"/>
              </w:rPr>
              <w:t>socializimin</w:t>
            </w:r>
            <w:proofErr w:type="spellEnd"/>
            <w:r>
              <w:rPr>
                <w:rFonts w:ascii="Times New Roman" w:hAnsi="Times New Roman" w:cs="Times New Roman"/>
              </w:rPr>
              <w:t xml:space="preserve"> e </w:t>
            </w:r>
            <w:proofErr w:type="spellStart"/>
            <w:r>
              <w:rPr>
                <w:rFonts w:ascii="Times New Roman" w:hAnsi="Times New Roman" w:cs="Times New Roman"/>
              </w:rPr>
              <w:t>grupeve</w:t>
            </w:r>
            <w:proofErr w:type="spellEnd"/>
            <w:r>
              <w:rPr>
                <w:rFonts w:ascii="Times New Roman" w:hAnsi="Times New Roman" w:cs="Times New Roman"/>
              </w:rPr>
              <w:t xml:space="preserve"> </w:t>
            </w: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margjinalizuara</w:t>
            </w:r>
            <w:proofErr w:type="spellEnd"/>
            <w:r>
              <w:rPr>
                <w:rFonts w:ascii="Times New Roman" w:hAnsi="Times New Roman" w:cs="Times New Roman"/>
              </w:rPr>
              <w:t xml:space="preserve"> </w:t>
            </w: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qytetarëve</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w:t>
            </w:r>
            <w:proofErr w:type="spellStart"/>
            <w:r>
              <w:rPr>
                <w:rFonts w:ascii="Times New Roman" w:hAnsi="Times New Roman" w:cs="Times New Roman"/>
              </w:rPr>
              <w:t>shoqëri</w:t>
            </w:r>
            <w:proofErr w:type="spellEnd"/>
            <w:r>
              <w:rPr>
                <w:rFonts w:ascii="Times New Roman" w:hAnsi="Times New Roman" w:cs="Times New Roman"/>
              </w:rPr>
              <w:t>.</w:t>
            </w:r>
          </w:p>
          <w:p w14:paraId="25DB7DDE" w14:textId="77777777" w:rsidR="00BE69DC" w:rsidRDefault="00000000">
            <w:pPr>
              <w:pStyle w:val="Default"/>
              <w:jc w:val="both"/>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Krijimi</w:t>
            </w:r>
            <w:proofErr w:type="spellEnd"/>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kushteve</w:t>
            </w:r>
            <w:proofErr w:type="spellEnd"/>
            <w:r>
              <w:rPr>
                <w:rFonts w:ascii="Times New Roman" w:hAnsi="Times New Roman" w:cs="Times New Roman"/>
              </w:rPr>
              <w:t xml:space="preserve"> </w:t>
            </w:r>
            <w:proofErr w:type="spellStart"/>
            <w:r>
              <w:rPr>
                <w:rFonts w:ascii="Times New Roman" w:hAnsi="Times New Roman" w:cs="Times New Roman"/>
              </w:rPr>
              <w:t>për</w:t>
            </w:r>
            <w:proofErr w:type="spellEnd"/>
            <w:r>
              <w:rPr>
                <w:rFonts w:ascii="Times New Roman" w:hAnsi="Times New Roman" w:cs="Times New Roman"/>
              </w:rPr>
              <w:t xml:space="preserve"> </w:t>
            </w:r>
            <w:proofErr w:type="spellStart"/>
            <w:proofErr w:type="gramStart"/>
            <w:r>
              <w:rPr>
                <w:rFonts w:ascii="Times New Roman" w:hAnsi="Times New Roman" w:cs="Times New Roman"/>
              </w:rPr>
              <w:t>shërbime</w:t>
            </w:r>
            <w:proofErr w:type="spellEnd"/>
            <w:r>
              <w:rPr>
                <w:rFonts w:ascii="Times New Roman" w:hAnsi="Times New Roman" w:cs="Times New Roman"/>
              </w:rPr>
              <w:t xml:space="preserve">  </w:t>
            </w:r>
            <w:proofErr w:type="spellStart"/>
            <w:r>
              <w:rPr>
                <w:rFonts w:ascii="Times New Roman" w:hAnsi="Times New Roman" w:cs="Times New Roman"/>
              </w:rPr>
              <w:t>cilësore</w:t>
            </w:r>
            <w:proofErr w:type="spellEnd"/>
            <w:proofErr w:type="gramEnd"/>
            <w:r>
              <w:rPr>
                <w:rFonts w:ascii="Times New Roman" w:hAnsi="Times New Roman" w:cs="Times New Roman"/>
              </w:rPr>
              <w:t xml:space="preserve"> </w:t>
            </w:r>
            <w:proofErr w:type="spellStart"/>
            <w:r>
              <w:rPr>
                <w:rFonts w:ascii="Times New Roman" w:hAnsi="Times New Roman" w:cs="Times New Roman"/>
              </w:rPr>
              <w:t>për</w:t>
            </w:r>
            <w:proofErr w:type="spellEnd"/>
            <w:r>
              <w:rPr>
                <w:rFonts w:ascii="Times New Roman" w:hAnsi="Times New Roman" w:cs="Times New Roman"/>
              </w:rPr>
              <w:t xml:space="preserve"> </w:t>
            </w:r>
            <w:proofErr w:type="spellStart"/>
            <w:r>
              <w:rPr>
                <w:rFonts w:ascii="Times New Roman" w:hAnsi="Times New Roman" w:cs="Times New Roman"/>
              </w:rPr>
              <w:t>nevojat</w:t>
            </w:r>
            <w:proofErr w:type="spellEnd"/>
            <w:r>
              <w:rPr>
                <w:rFonts w:ascii="Times New Roman" w:hAnsi="Times New Roman" w:cs="Times New Roman"/>
              </w:rPr>
              <w:t xml:space="preserve"> e </w:t>
            </w:r>
            <w:proofErr w:type="spellStart"/>
            <w:r>
              <w:rPr>
                <w:rFonts w:ascii="Times New Roman" w:hAnsi="Times New Roman" w:cs="Times New Roman"/>
              </w:rPr>
              <w:t>fëmijëve</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w:t>
            </w:r>
            <w:proofErr w:type="spellStart"/>
            <w:r>
              <w:rPr>
                <w:rFonts w:ascii="Times New Roman" w:hAnsi="Times New Roman" w:cs="Times New Roman"/>
              </w:rPr>
              <w:t>territorin</w:t>
            </w:r>
            <w:proofErr w:type="spellEnd"/>
            <w:r>
              <w:rPr>
                <w:rFonts w:ascii="Times New Roman" w:hAnsi="Times New Roman" w:cs="Times New Roman"/>
              </w:rPr>
              <w:t xml:space="preserve"> e </w:t>
            </w:r>
            <w:proofErr w:type="spellStart"/>
            <w:r>
              <w:rPr>
                <w:rFonts w:ascii="Times New Roman" w:hAnsi="Times New Roman" w:cs="Times New Roman"/>
              </w:rPr>
              <w:t>Komunës</w:t>
            </w:r>
            <w:proofErr w:type="spellEnd"/>
            <w:r>
              <w:rPr>
                <w:rFonts w:ascii="Times New Roman" w:hAnsi="Times New Roman" w:cs="Times New Roman"/>
              </w:rPr>
              <w:t xml:space="preserve"> </w:t>
            </w:r>
            <w:proofErr w:type="spellStart"/>
            <w:r>
              <w:rPr>
                <w:rFonts w:ascii="Times New Roman" w:hAnsi="Times New Roman" w:cs="Times New Roman"/>
              </w:rPr>
              <w:t>së</w:t>
            </w:r>
            <w:proofErr w:type="spellEnd"/>
            <w:r>
              <w:rPr>
                <w:rFonts w:ascii="Times New Roman" w:hAnsi="Times New Roman" w:cs="Times New Roman"/>
              </w:rPr>
              <w:t xml:space="preserve"> Gostivarit.</w:t>
            </w:r>
          </w:p>
          <w:p w14:paraId="70787C65" w14:textId="77777777" w:rsidR="00BE69DC" w:rsidRDefault="00000000">
            <w:pPr>
              <w:pStyle w:val="Default"/>
              <w:jc w:val="both"/>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Mbështetja</w:t>
            </w:r>
            <w:proofErr w:type="spellEnd"/>
            <w:r>
              <w:rPr>
                <w:rFonts w:ascii="Times New Roman" w:hAnsi="Times New Roman" w:cs="Times New Roman"/>
              </w:rPr>
              <w:t xml:space="preserve">, </w:t>
            </w:r>
            <w:proofErr w:type="spellStart"/>
            <w:r>
              <w:rPr>
                <w:rFonts w:ascii="Times New Roman" w:hAnsi="Times New Roman" w:cs="Times New Roman"/>
              </w:rPr>
              <w:t>integrimi</w:t>
            </w:r>
            <w:proofErr w:type="spellEnd"/>
            <w:r>
              <w:rPr>
                <w:rFonts w:ascii="Times New Roman" w:hAnsi="Times New Roman" w:cs="Times New Roman"/>
              </w:rPr>
              <w:t xml:space="preserve"> </w:t>
            </w:r>
            <w:proofErr w:type="spellStart"/>
            <w:r>
              <w:rPr>
                <w:rFonts w:ascii="Times New Roman" w:hAnsi="Times New Roman" w:cs="Times New Roman"/>
              </w:rPr>
              <w:t>dhe</w:t>
            </w:r>
            <w:proofErr w:type="spellEnd"/>
            <w:r>
              <w:rPr>
                <w:rFonts w:ascii="Times New Roman" w:hAnsi="Times New Roman" w:cs="Times New Roman"/>
              </w:rPr>
              <w:t xml:space="preserve"> </w:t>
            </w:r>
            <w:proofErr w:type="spellStart"/>
            <w:r>
              <w:rPr>
                <w:rFonts w:ascii="Times New Roman" w:hAnsi="Times New Roman" w:cs="Times New Roman"/>
              </w:rPr>
              <w:t>krijimi</w:t>
            </w:r>
            <w:proofErr w:type="spellEnd"/>
            <w:r>
              <w:rPr>
                <w:rFonts w:ascii="Times New Roman" w:hAnsi="Times New Roman" w:cs="Times New Roman"/>
              </w:rPr>
              <w:t xml:space="preserve"> I </w:t>
            </w:r>
            <w:proofErr w:type="spellStart"/>
            <w:r>
              <w:rPr>
                <w:rFonts w:ascii="Times New Roman" w:hAnsi="Times New Roman" w:cs="Times New Roman"/>
              </w:rPr>
              <w:t>kushteve</w:t>
            </w:r>
            <w:proofErr w:type="spellEnd"/>
            <w:r>
              <w:rPr>
                <w:rFonts w:ascii="Times New Roman" w:hAnsi="Times New Roman" w:cs="Times New Roman"/>
              </w:rPr>
              <w:t xml:space="preserve"> </w:t>
            </w:r>
            <w:proofErr w:type="spellStart"/>
            <w:r>
              <w:rPr>
                <w:rFonts w:ascii="Times New Roman" w:hAnsi="Times New Roman" w:cs="Times New Roman"/>
              </w:rPr>
              <w:t>cilësore</w:t>
            </w:r>
            <w:proofErr w:type="spellEnd"/>
            <w:r>
              <w:rPr>
                <w:rFonts w:ascii="Times New Roman" w:hAnsi="Times New Roman" w:cs="Times New Roman"/>
              </w:rPr>
              <w:t xml:space="preserve"> </w:t>
            </w: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fëmijëve</w:t>
            </w:r>
            <w:proofErr w:type="spellEnd"/>
            <w:r>
              <w:rPr>
                <w:rFonts w:ascii="Times New Roman" w:hAnsi="Times New Roman" w:cs="Times New Roman"/>
              </w:rPr>
              <w:t xml:space="preserve"> me </w:t>
            </w:r>
            <w:proofErr w:type="spellStart"/>
            <w:r>
              <w:rPr>
                <w:rFonts w:ascii="Times New Roman" w:hAnsi="Times New Roman" w:cs="Times New Roman"/>
              </w:rPr>
              <w:t>aftësi</w:t>
            </w:r>
            <w:proofErr w:type="spellEnd"/>
            <w:r>
              <w:rPr>
                <w:rFonts w:ascii="Times New Roman" w:hAnsi="Times New Roman" w:cs="Times New Roman"/>
              </w:rPr>
              <w:t xml:space="preserve"> </w:t>
            </w: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kufizuara</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w:t>
            </w:r>
            <w:proofErr w:type="spellStart"/>
            <w:proofErr w:type="gramStart"/>
            <w:r>
              <w:rPr>
                <w:rFonts w:ascii="Times New Roman" w:hAnsi="Times New Roman" w:cs="Times New Roman"/>
              </w:rPr>
              <w:t>procesin</w:t>
            </w:r>
            <w:proofErr w:type="spellEnd"/>
            <w:r>
              <w:rPr>
                <w:rFonts w:ascii="Times New Roman" w:hAnsi="Times New Roman" w:cs="Times New Roman"/>
              </w:rPr>
              <w:t xml:space="preserve">  </w:t>
            </w:r>
            <w:proofErr w:type="spellStart"/>
            <w:r>
              <w:rPr>
                <w:rFonts w:ascii="Times New Roman" w:hAnsi="Times New Roman" w:cs="Times New Roman"/>
              </w:rPr>
              <w:t>arsimor</w:t>
            </w:r>
            <w:proofErr w:type="spellEnd"/>
            <w:proofErr w:type="gramEnd"/>
            <w:r>
              <w:rPr>
                <w:rFonts w:ascii="Times New Roman" w:hAnsi="Times New Roman" w:cs="Times New Roman"/>
              </w:rPr>
              <w:t xml:space="preserve"> </w:t>
            </w:r>
            <w:proofErr w:type="spellStart"/>
            <w:r>
              <w:rPr>
                <w:rFonts w:ascii="Times New Roman" w:hAnsi="Times New Roman" w:cs="Times New Roman"/>
              </w:rPr>
              <w:t>dhe</w:t>
            </w:r>
            <w:proofErr w:type="spellEnd"/>
            <w:r>
              <w:rPr>
                <w:rFonts w:ascii="Times New Roman" w:hAnsi="Times New Roman" w:cs="Times New Roman"/>
              </w:rPr>
              <w:t xml:space="preserve"> </w:t>
            </w:r>
            <w:proofErr w:type="spellStart"/>
            <w:r>
              <w:rPr>
                <w:rFonts w:ascii="Times New Roman" w:hAnsi="Times New Roman" w:cs="Times New Roman"/>
              </w:rPr>
              <w:t>shoqëror</w:t>
            </w:r>
            <w:proofErr w:type="spellEnd"/>
            <w:r>
              <w:rPr>
                <w:rFonts w:ascii="Times New Roman" w:hAnsi="Times New Roman" w:cs="Times New Roman"/>
              </w:rPr>
              <w:t>.</w:t>
            </w:r>
          </w:p>
          <w:p w14:paraId="59492B39" w14:textId="77777777" w:rsidR="00BE69DC" w:rsidRDefault="00000000">
            <w:pPr>
              <w:pStyle w:val="Default"/>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Realizimi</w:t>
            </w:r>
            <w:proofErr w:type="spellEnd"/>
            <w:r>
              <w:rPr>
                <w:rFonts w:ascii="Times New Roman" w:hAnsi="Times New Roman" w:cs="Times New Roman"/>
              </w:rPr>
              <w:t xml:space="preserve"> </w:t>
            </w:r>
            <w:proofErr w:type="spellStart"/>
            <w:r>
              <w:rPr>
                <w:rFonts w:ascii="Times New Roman" w:hAnsi="Times New Roman" w:cs="Times New Roman"/>
              </w:rPr>
              <w:t>dhe</w:t>
            </w:r>
            <w:proofErr w:type="spellEnd"/>
            <w:r>
              <w:rPr>
                <w:rFonts w:ascii="Times New Roman" w:hAnsi="Times New Roman" w:cs="Times New Roman"/>
              </w:rPr>
              <w:t xml:space="preserve"> </w:t>
            </w:r>
            <w:proofErr w:type="spellStart"/>
            <w:r>
              <w:rPr>
                <w:rFonts w:ascii="Times New Roman" w:hAnsi="Times New Roman" w:cs="Times New Roman"/>
              </w:rPr>
              <w:t>promovimi</w:t>
            </w:r>
            <w:proofErr w:type="spellEnd"/>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drejtave</w:t>
            </w:r>
            <w:proofErr w:type="spellEnd"/>
            <w:r>
              <w:rPr>
                <w:rFonts w:ascii="Times New Roman" w:hAnsi="Times New Roman" w:cs="Times New Roman"/>
              </w:rPr>
              <w:t xml:space="preserve"> </w:t>
            </w: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personave</w:t>
            </w:r>
            <w:proofErr w:type="spellEnd"/>
            <w:r>
              <w:rPr>
                <w:rFonts w:ascii="Times New Roman" w:hAnsi="Times New Roman" w:cs="Times New Roman"/>
              </w:rPr>
              <w:t xml:space="preserve"> me status </w:t>
            </w: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rrezikuar</w:t>
            </w:r>
            <w:proofErr w:type="spellEnd"/>
            <w:r>
              <w:rPr>
                <w:rFonts w:ascii="Times New Roman" w:hAnsi="Times New Roman" w:cs="Times New Roman"/>
              </w:rPr>
              <w:t xml:space="preserve"> social.</w:t>
            </w:r>
          </w:p>
          <w:p w14:paraId="670BFF59" w14:textId="77777777" w:rsidR="00BE69DC" w:rsidRDefault="00000000">
            <w:pPr>
              <w:pStyle w:val="Default"/>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Zhvillimi</w:t>
            </w:r>
            <w:proofErr w:type="spellEnd"/>
            <w:r>
              <w:rPr>
                <w:rFonts w:ascii="Times New Roman" w:hAnsi="Times New Roman" w:cs="Times New Roman"/>
              </w:rPr>
              <w:t xml:space="preserve"> </w:t>
            </w:r>
            <w:proofErr w:type="spellStart"/>
            <w:r>
              <w:rPr>
                <w:rFonts w:ascii="Times New Roman" w:hAnsi="Times New Roman" w:cs="Times New Roman"/>
              </w:rPr>
              <w:t>dhe</w:t>
            </w:r>
            <w:proofErr w:type="spellEnd"/>
            <w:r>
              <w:rPr>
                <w:rFonts w:ascii="Times New Roman" w:hAnsi="Times New Roman" w:cs="Times New Roman"/>
              </w:rPr>
              <w:t xml:space="preserve"> </w:t>
            </w:r>
            <w:proofErr w:type="spellStart"/>
            <w:r>
              <w:rPr>
                <w:rFonts w:ascii="Times New Roman" w:hAnsi="Times New Roman" w:cs="Times New Roman"/>
              </w:rPr>
              <w:t>rritja</w:t>
            </w:r>
            <w:proofErr w:type="spellEnd"/>
            <w:r>
              <w:rPr>
                <w:rFonts w:ascii="Times New Roman" w:hAnsi="Times New Roman" w:cs="Times New Roman"/>
              </w:rPr>
              <w:t xml:space="preserve"> </w:t>
            </w:r>
            <w:proofErr w:type="gramStart"/>
            <w:r>
              <w:rPr>
                <w:rFonts w:ascii="Times New Roman" w:hAnsi="Times New Roman" w:cs="Times New Roman"/>
              </w:rPr>
              <w:t xml:space="preserve">e  </w:t>
            </w:r>
            <w:proofErr w:type="spellStart"/>
            <w:r>
              <w:rPr>
                <w:rFonts w:ascii="Times New Roman" w:hAnsi="Times New Roman" w:cs="Times New Roman"/>
              </w:rPr>
              <w:t>shërbimeve</w:t>
            </w:r>
            <w:proofErr w:type="spellEnd"/>
            <w:proofErr w:type="gramEnd"/>
            <w:r>
              <w:rPr>
                <w:rFonts w:ascii="Times New Roman" w:hAnsi="Times New Roman" w:cs="Times New Roman"/>
              </w:rPr>
              <w:t xml:space="preserve"> </w:t>
            </w:r>
            <w:proofErr w:type="spellStart"/>
            <w:r>
              <w:rPr>
                <w:rFonts w:ascii="Times New Roman" w:hAnsi="Times New Roman" w:cs="Times New Roman"/>
              </w:rPr>
              <w:t>sociale</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w:t>
            </w:r>
            <w:proofErr w:type="spellStart"/>
            <w:r>
              <w:rPr>
                <w:rFonts w:ascii="Times New Roman" w:hAnsi="Times New Roman" w:cs="Times New Roman"/>
              </w:rPr>
              <w:t>territorin</w:t>
            </w:r>
            <w:proofErr w:type="spellEnd"/>
            <w:r>
              <w:rPr>
                <w:rFonts w:ascii="Times New Roman" w:hAnsi="Times New Roman" w:cs="Times New Roman"/>
              </w:rPr>
              <w:t xml:space="preserve"> e </w:t>
            </w:r>
            <w:proofErr w:type="spellStart"/>
            <w:r>
              <w:rPr>
                <w:rFonts w:ascii="Times New Roman" w:hAnsi="Times New Roman" w:cs="Times New Roman"/>
              </w:rPr>
              <w:t>Komunës</w:t>
            </w:r>
            <w:proofErr w:type="spellEnd"/>
            <w:r>
              <w:rPr>
                <w:rFonts w:ascii="Times New Roman" w:hAnsi="Times New Roman" w:cs="Times New Roman"/>
              </w:rPr>
              <w:t xml:space="preserve"> </w:t>
            </w:r>
            <w:proofErr w:type="spellStart"/>
            <w:r>
              <w:rPr>
                <w:rFonts w:ascii="Times New Roman" w:hAnsi="Times New Roman" w:cs="Times New Roman"/>
              </w:rPr>
              <w:t>së</w:t>
            </w:r>
            <w:proofErr w:type="spellEnd"/>
            <w:r>
              <w:rPr>
                <w:rFonts w:ascii="Times New Roman" w:hAnsi="Times New Roman" w:cs="Times New Roman"/>
              </w:rPr>
              <w:t xml:space="preserve"> Gostivarit duke </w:t>
            </w:r>
            <w:proofErr w:type="spellStart"/>
            <w:r>
              <w:rPr>
                <w:rFonts w:ascii="Times New Roman" w:hAnsi="Times New Roman" w:cs="Times New Roman"/>
              </w:rPr>
              <w:t>respektuar</w:t>
            </w:r>
            <w:proofErr w:type="spellEnd"/>
            <w:r>
              <w:rPr>
                <w:rFonts w:ascii="Times New Roman" w:hAnsi="Times New Roman" w:cs="Times New Roman"/>
              </w:rPr>
              <w:t xml:space="preserve"> </w:t>
            </w:r>
            <w:proofErr w:type="spellStart"/>
            <w:r>
              <w:rPr>
                <w:rFonts w:ascii="Times New Roman" w:hAnsi="Times New Roman" w:cs="Times New Roman"/>
              </w:rPr>
              <w:t>rregullat</w:t>
            </w:r>
            <w:proofErr w:type="spellEnd"/>
            <w:r>
              <w:rPr>
                <w:rFonts w:ascii="Times New Roman" w:hAnsi="Times New Roman" w:cs="Times New Roman"/>
              </w:rPr>
              <w:t xml:space="preserve"> </w:t>
            </w:r>
            <w:proofErr w:type="spellStart"/>
            <w:r>
              <w:rPr>
                <w:rFonts w:ascii="Times New Roman" w:hAnsi="Times New Roman" w:cs="Times New Roman"/>
              </w:rPr>
              <w:t>ligjore</w:t>
            </w:r>
            <w:proofErr w:type="spellEnd"/>
            <w:r>
              <w:rPr>
                <w:rFonts w:ascii="Times New Roman" w:hAnsi="Times New Roman" w:cs="Times New Roman"/>
              </w:rPr>
              <w:t xml:space="preserve"> </w:t>
            </w:r>
            <w:proofErr w:type="spellStart"/>
            <w:r>
              <w:rPr>
                <w:rFonts w:ascii="Times New Roman" w:hAnsi="Times New Roman" w:cs="Times New Roman"/>
              </w:rPr>
              <w:t>dhe</w:t>
            </w:r>
            <w:proofErr w:type="spellEnd"/>
            <w:r>
              <w:rPr>
                <w:rFonts w:ascii="Times New Roman" w:hAnsi="Times New Roman" w:cs="Times New Roman"/>
              </w:rPr>
              <w:t xml:space="preserve"> </w:t>
            </w:r>
            <w:proofErr w:type="spellStart"/>
            <w:r>
              <w:rPr>
                <w:rFonts w:ascii="Times New Roman" w:hAnsi="Times New Roman" w:cs="Times New Roman"/>
              </w:rPr>
              <w:t>parimin</w:t>
            </w:r>
            <w:proofErr w:type="spellEnd"/>
            <w:r>
              <w:rPr>
                <w:rFonts w:ascii="Times New Roman" w:hAnsi="Times New Roman" w:cs="Times New Roman"/>
              </w:rPr>
              <w:t xml:space="preserve"> e </w:t>
            </w:r>
            <w:proofErr w:type="spellStart"/>
            <w:r>
              <w:rPr>
                <w:rFonts w:ascii="Times New Roman" w:hAnsi="Times New Roman" w:cs="Times New Roman"/>
              </w:rPr>
              <w:t>barazisë</w:t>
            </w:r>
            <w:proofErr w:type="spellEnd"/>
            <w:r>
              <w:rPr>
                <w:rFonts w:ascii="Times New Roman" w:hAnsi="Times New Roman" w:cs="Times New Roman"/>
              </w:rPr>
              <w:t xml:space="preserve"> </w:t>
            </w:r>
            <w:proofErr w:type="spellStart"/>
            <w:r>
              <w:rPr>
                <w:rFonts w:ascii="Times New Roman" w:hAnsi="Times New Roman" w:cs="Times New Roman"/>
              </w:rPr>
              <w:t>për</w:t>
            </w:r>
            <w:proofErr w:type="spellEnd"/>
            <w:r>
              <w:rPr>
                <w:rFonts w:ascii="Times New Roman" w:hAnsi="Times New Roman" w:cs="Times New Roman"/>
              </w:rPr>
              <w:t xml:space="preserve"> </w:t>
            </w:r>
            <w:proofErr w:type="spellStart"/>
            <w:r>
              <w:rPr>
                <w:rFonts w:ascii="Times New Roman" w:hAnsi="Times New Roman" w:cs="Times New Roman"/>
              </w:rPr>
              <w:t>mundësi</w:t>
            </w:r>
            <w:proofErr w:type="spellEnd"/>
            <w:r>
              <w:rPr>
                <w:rFonts w:ascii="Times New Roman" w:hAnsi="Times New Roman" w:cs="Times New Roman"/>
              </w:rPr>
              <w:t xml:space="preserve"> </w:t>
            </w: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barabarta</w:t>
            </w:r>
            <w:proofErr w:type="spellEnd"/>
            <w:r>
              <w:rPr>
                <w:rFonts w:ascii="Times New Roman" w:hAnsi="Times New Roman" w:cs="Times New Roman"/>
              </w:rPr>
              <w:t xml:space="preserve"> </w:t>
            </w:r>
            <w:proofErr w:type="spellStart"/>
            <w:r>
              <w:rPr>
                <w:rFonts w:ascii="Times New Roman" w:hAnsi="Times New Roman" w:cs="Times New Roman"/>
              </w:rPr>
              <w:t>për</w:t>
            </w:r>
            <w:proofErr w:type="spellEnd"/>
            <w:r>
              <w:rPr>
                <w:rFonts w:ascii="Times New Roman" w:hAnsi="Times New Roman" w:cs="Times New Roman"/>
              </w:rPr>
              <w:t xml:space="preserve"> </w:t>
            </w:r>
            <w:proofErr w:type="spellStart"/>
            <w:r>
              <w:rPr>
                <w:rFonts w:ascii="Times New Roman" w:hAnsi="Times New Roman" w:cs="Times New Roman"/>
              </w:rPr>
              <w:t>mbrojtje</w:t>
            </w:r>
            <w:proofErr w:type="spellEnd"/>
            <w:r>
              <w:rPr>
                <w:rFonts w:ascii="Times New Roman" w:hAnsi="Times New Roman" w:cs="Times New Roman"/>
              </w:rPr>
              <w:t xml:space="preserve"> </w:t>
            </w:r>
            <w:proofErr w:type="spellStart"/>
            <w:r>
              <w:rPr>
                <w:rFonts w:ascii="Times New Roman" w:hAnsi="Times New Roman" w:cs="Times New Roman"/>
              </w:rPr>
              <w:t>sociale</w:t>
            </w:r>
            <w:proofErr w:type="spellEnd"/>
            <w:r>
              <w:rPr>
                <w:rFonts w:ascii="Times New Roman" w:hAnsi="Times New Roman" w:cs="Times New Roman"/>
              </w:rPr>
              <w:t xml:space="preserve">, </w:t>
            </w:r>
            <w:proofErr w:type="spellStart"/>
            <w:r>
              <w:rPr>
                <w:rFonts w:ascii="Times New Roman" w:hAnsi="Times New Roman" w:cs="Times New Roman"/>
              </w:rPr>
              <w:t>mbrojtjen</w:t>
            </w:r>
            <w:proofErr w:type="spellEnd"/>
            <w:r>
              <w:rPr>
                <w:rFonts w:ascii="Times New Roman" w:hAnsi="Times New Roman" w:cs="Times New Roman"/>
              </w:rPr>
              <w:t xml:space="preserve"> e </w:t>
            </w:r>
            <w:proofErr w:type="spellStart"/>
            <w:r>
              <w:rPr>
                <w:rFonts w:ascii="Times New Roman" w:hAnsi="Times New Roman" w:cs="Times New Roman"/>
              </w:rPr>
              <w:t>fëmijëve</w:t>
            </w:r>
            <w:proofErr w:type="spellEnd"/>
            <w:r>
              <w:rPr>
                <w:rFonts w:ascii="Times New Roman" w:hAnsi="Times New Roman" w:cs="Times New Roman"/>
              </w:rPr>
              <w:t xml:space="preserve"> </w:t>
            </w:r>
            <w:proofErr w:type="spellStart"/>
            <w:r>
              <w:rPr>
                <w:rFonts w:ascii="Times New Roman" w:hAnsi="Times New Roman" w:cs="Times New Roman"/>
              </w:rPr>
              <w:t>dhe</w:t>
            </w:r>
            <w:proofErr w:type="spellEnd"/>
            <w:r>
              <w:rPr>
                <w:rFonts w:ascii="Times New Roman" w:hAnsi="Times New Roman" w:cs="Times New Roman"/>
              </w:rPr>
              <w:t xml:space="preserve"> </w:t>
            </w:r>
            <w:proofErr w:type="spellStart"/>
            <w:r>
              <w:rPr>
                <w:rFonts w:ascii="Times New Roman" w:hAnsi="Times New Roman" w:cs="Times New Roman"/>
              </w:rPr>
              <w:t>kujdesit</w:t>
            </w:r>
            <w:proofErr w:type="spellEnd"/>
            <w:r>
              <w:rPr>
                <w:rFonts w:ascii="Times New Roman" w:hAnsi="Times New Roman" w:cs="Times New Roman"/>
              </w:rPr>
              <w:t xml:space="preserve"> </w:t>
            </w:r>
            <w:proofErr w:type="spellStart"/>
            <w:r>
              <w:rPr>
                <w:rFonts w:ascii="Times New Roman" w:hAnsi="Times New Roman" w:cs="Times New Roman"/>
              </w:rPr>
              <w:t>shëndetësor</w:t>
            </w:r>
            <w:proofErr w:type="spellEnd"/>
            <w:r>
              <w:rPr>
                <w:rFonts w:ascii="Times New Roman" w:hAnsi="Times New Roman" w:cs="Times New Roman"/>
              </w:rPr>
              <w:t>.</w:t>
            </w:r>
          </w:p>
          <w:p w14:paraId="524FEAC6" w14:textId="77777777" w:rsidR="00BE69DC" w:rsidRDefault="00BE69DC">
            <w:pPr>
              <w:pStyle w:val="Default"/>
              <w:jc w:val="both"/>
              <w:rPr>
                <w:rFonts w:ascii="Times New Roman" w:hAnsi="Times New Roman" w:cs="Times New Roman"/>
                <w:sz w:val="22"/>
                <w:szCs w:val="22"/>
                <w:lang w:val="sq-AL"/>
              </w:rPr>
            </w:pPr>
          </w:p>
          <w:p w14:paraId="5EEE87EB" w14:textId="77777777" w:rsidR="00BE69DC" w:rsidRDefault="00BE69DC">
            <w:pPr>
              <w:pStyle w:val="Default"/>
              <w:jc w:val="both"/>
              <w:rPr>
                <w:rFonts w:ascii="Times New Roman" w:hAnsi="Times New Roman" w:cs="Times New Roman"/>
                <w:sz w:val="22"/>
                <w:szCs w:val="22"/>
                <w:lang w:val="sq-AL"/>
              </w:rPr>
            </w:pPr>
          </w:p>
          <w:p w14:paraId="7FE121FA" w14:textId="77777777" w:rsidR="00BE69DC" w:rsidRDefault="00000000">
            <w:pPr>
              <w:pStyle w:val="Default"/>
              <w:jc w:val="both"/>
              <w:rPr>
                <w:rFonts w:ascii="Times New Roman" w:hAnsi="Times New Roman" w:cs="Times New Roman"/>
                <w:b/>
                <w:sz w:val="22"/>
                <w:szCs w:val="22"/>
                <w:lang w:val="sq-AL"/>
              </w:rPr>
            </w:pPr>
            <w:r>
              <w:rPr>
                <w:rFonts w:ascii="Times New Roman" w:hAnsi="Times New Roman" w:cs="Times New Roman"/>
                <w:b/>
                <w:sz w:val="22"/>
                <w:szCs w:val="22"/>
                <w:lang w:val="sq-AL"/>
              </w:rPr>
              <w:t xml:space="preserve">II. AKTIVITETET </w:t>
            </w:r>
          </w:p>
          <w:p w14:paraId="7AE16B54" w14:textId="77777777" w:rsidR="00BE69DC" w:rsidRDefault="00BE69DC">
            <w:pPr>
              <w:pStyle w:val="Default"/>
              <w:jc w:val="both"/>
              <w:rPr>
                <w:rFonts w:ascii="Times New Roman" w:hAnsi="Times New Roman" w:cs="Times New Roman"/>
                <w:b/>
                <w:sz w:val="22"/>
                <w:szCs w:val="22"/>
                <w:lang w:val="sq-AL"/>
              </w:rPr>
            </w:pPr>
          </w:p>
          <w:p w14:paraId="34DF6AEE" w14:textId="77777777" w:rsidR="00BE69DC" w:rsidRDefault="00000000">
            <w:pPr>
              <w:pStyle w:val="Default"/>
              <w:jc w:val="both"/>
              <w:rPr>
                <w:rFonts w:ascii="Times New Roman" w:hAnsi="Times New Roman" w:cs="Times New Roman"/>
                <w:b/>
              </w:rPr>
            </w:pPr>
            <w:r>
              <w:rPr>
                <w:rFonts w:ascii="Times New Roman" w:hAnsi="Times New Roman" w:cs="Times New Roman"/>
                <w:b/>
                <w:lang w:val="sq-AL"/>
              </w:rPr>
              <w:t>Aktivitetet në Komunën e Gostivarit do të realizohen në katër fusha</w:t>
            </w:r>
            <w:r>
              <w:rPr>
                <w:rFonts w:ascii="Times New Roman" w:hAnsi="Times New Roman" w:cs="Times New Roman"/>
                <w:b/>
              </w:rPr>
              <w:t>:</w:t>
            </w:r>
          </w:p>
          <w:p w14:paraId="7A15F836" w14:textId="77777777" w:rsidR="00BE69DC" w:rsidRDefault="00BE69DC">
            <w:pPr>
              <w:pStyle w:val="Default"/>
              <w:jc w:val="both"/>
              <w:rPr>
                <w:rFonts w:ascii="Times New Roman" w:hAnsi="Times New Roman" w:cs="Times New Roman"/>
                <w:b/>
                <w:lang w:val="sq-AL"/>
              </w:rPr>
            </w:pPr>
          </w:p>
          <w:p w14:paraId="37E021F5" w14:textId="77777777" w:rsidR="00BE69DC" w:rsidRDefault="00000000">
            <w:pPr>
              <w:pStyle w:val="Default"/>
              <w:jc w:val="both"/>
              <w:rPr>
                <w:rFonts w:ascii="Times New Roman" w:hAnsi="Times New Roman" w:cs="Times New Roman"/>
                <w:b/>
                <w:sz w:val="22"/>
                <w:szCs w:val="22"/>
                <w:lang w:val="sq-AL"/>
              </w:rPr>
            </w:pPr>
            <w:r>
              <w:rPr>
                <w:rFonts w:ascii="Times New Roman" w:hAnsi="Times New Roman" w:cs="Times New Roman"/>
                <w:b/>
                <w:sz w:val="22"/>
                <w:szCs w:val="22"/>
                <w:lang w:val="sq-AL"/>
              </w:rPr>
              <w:t xml:space="preserve">FUSHA 1 </w:t>
            </w:r>
            <w:r>
              <w:rPr>
                <w:rFonts w:ascii="Times New Roman" w:hAnsi="Times New Roman" w:cs="Times New Roman"/>
                <w:sz w:val="22"/>
                <w:szCs w:val="22"/>
                <w:lang w:val="sq-AL"/>
              </w:rPr>
              <w:t>MBROJTJE SOCIALE</w:t>
            </w:r>
          </w:p>
          <w:p w14:paraId="2C83950A" w14:textId="77777777" w:rsidR="00BE69DC" w:rsidRDefault="00000000">
            <w:pPr>
              <w:pStyle w:val="Default"/>
              <w:jc w:val="both"/>
              <w:rPr>
                <w:rFonts w:ascii="Times New Roman" w:hAnsi="Times New Roman" w:cs="Times New Roman"/>
                <w:sz w:val="22"/>
                <w:szCs w:val="22"/>
                <w:lang w:val="sq-AL"/>
              </w:rPr>
            </w:pPr>
            <w:r>
              <w:rPr>
                <w:rFonts w:ascii="Times New Roman" w:hAnsi="Times New Roman" w:cs="Times New Roman"/>
                <w:b/>
                <w:sz w:val="22"/>
                <w:szCs w:val="22"/>
                <w:lang w:val="sq-AL"/>
              </w:rPr>
              <w:t xml:space="preserve">FUSHA 2 </w:t>
            </w:r>
            <w:r>
              <w:rPr>
                <w:rFonts w:ascii="Times New Roman" w:hAnsi="Times New Roman" w:cs="Times New Roman"/>
                <w:sz w:val="22"/>
                <w:szCs w:val="22"/>
                <w:lang w:val="sq-AL"/>
              </w:rPr>
              <w:t>MBROJTJA E FËMIJËVE</w:t>
            </w:r>
          </w:p>
          <w:p w14:paraId="4EF95CBA" w14:textId="77777777" w:rsidR="00BE69DC" w:rsidRDefault="00000000">
            <w:pPr>
              <w:pStyle w:val="Default"/>
              <w:jc w:val="both"/>
              <w:rPr>
                <w:rFonts w:ascii="Times New Roman" w:hAnsi="Times New Roman" w:cs="Times New Roman"/>
                <w:b/>
                <w:sz w:val="22"/>
                <w:szCs w:val="22"/>
                <w:lang w:val="sq-AL"/>
              </w:rPr>
            </w:pPr>
            <w:r>
              <w:rPr>
                <w:rFonts w:ascii="Times New Roman" w:hAnsi="Times New Roman" w:cs="Times New Roman"/>
                <w:b/>
                <w:sz w:val="22"/>
                <w:szCs w:val="22"/>
                <w:lang w:val="sq-AL"/>
              </w:rPr>
              <w:t xml:space="preserve">FUSHA 3 </w:t>
            </w:r>
            <w:r>
              <w:rPr>
                <w:rFonts w:ascii="Times New Roman" w:hAnsi="Times New Roman" w:cs="Times New Roman"/>
                <w:sz w:val="22"/>
                <w:szCs w:val="22"/>
                <w:lang w:val="sq-AL"/>
              </w:rPr>
              <w:t>KUJDESI SHËNDETËSOR</w:t>
            </w:r>
          </w:p>
          <w:p w14:paraId="4F6718F8" w14:textId="77777777" w:rsidR="00BE69DC" w:rsidRDefault="00000000">
            <w:pPr>
              <w:pStyle w:val="Default"/>
              <w:jc w:val="both"/>
              <w:rPr>
                <w:rFonts w:ascii="Times New Roman" w:hAnsi="Times New Roman" w:cs="Times New Roman"/>
                <w:color w:val="000000" w:themeColor="text1"/>
                <w:sz w:val="22"/>
                <w:szCs w:val="22"/>
                <w:lang w:val="sq-AL"/>
              </w:rPr>
            </w:pPr>
            <w:r>
              <w:rPr>
                <w:rFonts w:ascii="Times New Roman" w:hAnsi="Times New Roman" w:cs="Times New Roman"/>
                <w:b/>
                <w:color w:val="000000" w:themeColor="text1"/>
                <w:sz w:val="22"/>
                <w:szCs w:val="22"/>
                <w:lang w:val="sq-AL"/>
              </w:rPr>
              <w:t xml:space="preserve">FUSHA4 </w:t>
            </w:r>
            <w:r>
              <w:rPr>
                <w:rFonts w:ascii="Times New Roman" w:hAnsi="Times New Roman" w:cs="Times New Roman"/>
                <w:color w:val="000000" w:themeColor="text1"/>
                <w:sz w:val="22"/>
                <w:szCs w:val="22"/>
                <w:lang w:val="sq-AL"/>
              </w:rPr>
              <w:t>REALIZIMI I AKTIVITETEVE  DHE MANIFESTIMI I DATAVE TË RËNDËSISHME NGA FUSHA SOCIALE SI DHE REALIZIMI I AKTIVITETEVE TE PA PLANIFIKUARA NGA KËRKESAT E QYTETARËVE DHE SHOQATAVE</w:t>
            </w:r>
          </w:p>
          <w:p w14:paraId="4135D449" w14:textId="77777777" w:rsidR="00BE69DC" w:rsidRDefault="00BE69DC">
            <w:pPr>
              <w:pStyle w:val="Default"/>
              <w:jc w:val="both"/>
              <w:rPr>
                <w:rFonts w:ascii="Times New Roman" w:hAnsi="Times New Roman" w:cs="Times New Roman"/>
                <w:b/>
                <w:sz w:val="22"/>
                <w:szCs w:val="22"/>
                <w:lang w:val="sq-AL"/>
              </w:rPr>
            </w:pPr>
          </w:p>
          <w:p w14:paraId="491DC777" w14:textId="77777777" w:rsidR="00BE69DC" w:rsidRDefault="00BE69DC">
            <w:pPr>
              <w:pStyle w:val="Default"/>
              <w:jc w:val="both"/>
              <w:rPr>
                <w:rFonts w:ascii="Times New Roman" w:hAnsi="Times New Roman" w:cs="Times New Roman"/>
                <w:sz w:val="22"/>
                <w:szCs w:val="22"/>
                <w:lang w:val="sq-AL"/>
              </w:rPr>
            </w:pPr>
          </w:p>
          <w:p w14:paraId="1679FCFF" w14:textId="77777777" w:rsidR="00BE69DC" w:rsidRDefault="00000000">
            <w:pPr>
              <w:pStyle w:val="Default"/>
              <w:rPr>
                <w:rFonts w:ascii="Times New Roman" w:hAnsi="Times New Roman" w:cs="Times New Roman"/>
                <w:b/>
                <w:lang w:val="sq-AL"/>
              </w:rPr>
            </w:pPr>
            <w:r>
              <w:rPr>
                <w:rFonts w:ascii="Times New Roman" w:hAnsi="Times New Roman" w:cs="Times New Roman"/>
                <w:b/>
                <w:lang w:val="sq-AL"/>
              </w:rPr>
              <w:t>FUSHA 1- MBROJTJE SOCIALE</w:t>
            </w:r>
          </w:p>
          <w:p w14:paraId="60EB712A" w14:textId="77777777" w:rsidR="00BE69DC" w:rsidRDefault="00BE69DC">
            <w:pPr>
              <w:pStyle w:val="Default"/>
              <w:jc w:val="both"/>
              <w:rPr>
                <w:rFonts w:ascii="Times New Roman" w:hAnsi="Times New Roman" w:cs="Times New Roman"/>
                <w:sz w:val="22"/>
                <w:szCs w:val="22"/>
                <w:lang w:val="sq-AL"/>
              </w:rPr>
            </w:pPr>
          </w:p>
          <w:p w14:paraId="436150BE" w14:textId="77777777" w:rsidR="00BE69DC" w:rsidRDefault="00BE69DC">
            <w:pPr>
              <w:pStyle w:val="Default"/>
              <w:jc w:val="both"/>
              <w:rPr>
                <w:rFonts w:ascii="Times New Roman" w:hAnsi="Times New Roman" w:cs="Times New Roman"/>
                <w:sz w:val="22"/>
                <w:szCs w:val="22"/>
                <w:lang w:val="sq-AL"/>
              </w:rPr>
            </w:pPr>
          </w:p>
          <w:p w14:paraId="076365DD" w14:textId="77777777" w:rsidR="00BE69DC" w:rsidRDefault="00000000">
            <w:pPr>
              <w:pStyle w:val="Default"/>
              <w:jc w:val="both"/>
              <w:rPr>
                <w:rFonts w:ascii="Times New Roman" w:hAnsi="Times New Roman" w:cs="Times New Roman"/>
                <w:lang w:val="sq-AL"/>
              </w:rPr>
            </w:pPr>
            <w:proofErr w:type="spellStart"/>
            <w:r>
              <w:rPr>
                <w:rFonts w:ascii="Times New Roman" w:hAnsi="Times New Roman" w:cs="Times New Roman"/>
                <w:sz w:val="22"/>
                <w:szCs w:val="22"/>
              </w:rPr>
              <w:t>Në</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bazë</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të</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nenit</w:t>
            </w:r>
            <w:proofErr w:type="spellEnd"/>
            <w:r>
              <w:rPr>
                <w:rFonts w:ascii="Times New Roman" w:hAnsi="Times New Roman" w:cs="Times New Roman"/>
                <w:sz w:val="22"/>
                <w:szCs w:val="22"/>
              </w:rPr>
              <w:t xml:space="preserve"> 4 </w:t>
            </w:r>
            <w:proofErr w:type="spellStart"/>
            <w:r>
              <w:rPr>
                <w:rFonts w:ascii="Times New Roman" w:hAnsi="Times New Roman" w:cs="Times New Roman"/>
                <w:sz w:val="22"/>
                <w:szCs w:val="22"/>
              </w:rPr>
              <w:t>paragrafi</w:t>
            </w:r>
            <w:proofErr w:type="spellEnd"/>
            <w:r>
              <w:rPr>
                <w:rFonts w:ascii="Times New Roman" w:hAnsi="Times New Roman" w:cs="Times New Roman"/>
                <w:sz w:val="22"/>
                <w:szCs w:val="22"/>
              </w:rPr>
              <w:t xml:space="preserve"> 1 pika 2 </w:t>
            </w:r>
            <w:proofErr w:type="spellStart"/>
            <w:r>
              <w:rPr>
                <w:rFonts w:ascii="Times New Roman" w:hAnsi="Times New Roman" w:cs="Times New Roman"/>
                <w:sz w:val="22"/>
                <w:szCs w:val="22"/>
              </w:rPr>
              <w:t>të</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Ligjit</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për</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mbrojtje</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sociale</w:t>
            </w:r>
            <w:proofErr w:type="spellEnd"/>
            <w:r>
              <w:rPr>
                <w:rFonts w:ascii="Times New Roman" w:hAnsi="Times New Roman" w:cs="Times New Roman"/>
                <w:sz w:val="22"/>
                <w:szCs w:val="22"/>
                <w:lang w:val="sq-AL"/>
              </w:rPr>
              <w:t xml:space="preserve"> </w:t>
            </w:r>
            <w:r>
              <w:rPr>
                <w:rFonts w:ascii="Times New Roman" w:hAnsi="Times New Roman" w:cs="Times New Roman"/>
                <w:lang w:val="sq-AL"/>
              </w:rPr>
              <w:t>“Rreziku social” është gjendje që e vështirsonë ose</w:t>
            </w:r>
            <w:r>
              <w:rPr>
                <w:rFonts w:ascii="Times New Roman" w:hAnsi="Times New Roman" w:cs="Times New Roman"/>
                <w:sz w:val="22"/>
                <w:szCs w:val="22"/>
                <w:lang w:val="sq-AL"/>
              </w:rPr>
              <w:t xml:space="preserve"> </w:t>
            </w:r>
            <w:r>
              <w:rPr>
                <w:rFonts w:ascii="Times New Roman" w:hAnsi="Times New Roman" w:cs="Times New Roman"/>
                <w:lang w:val="sq-AL"/>
              </w:rPr>
              <w:t>pengon funksionimin e qetë të individit në shoqëri, familje dhe grupe të caktuara, i cili mund të ketë nevojë për ndihmë sociale.</w:t>
            </w:r>
            <w:r>
              <w:rPr>
                <w:rFonts w:ascii="Times New Roman" w:hAnsi="Times New Roman" w:cs="Times New Roman"/>
                <w:sz w:val="22"/>
                <w:szCs w:val="22"/>
                <w:lang w:val="sq-AL"/>
              </w:rPr>
              <w:t xml:space="preserve"> </w:t>
            </w:r>
            <w:r>
              <w:rPr>
                <w:rFonts w:ascii="Times New Roman" w:hAnsi="Times New Roman" w:cs="Times New Roman"/>
                <w:lang w:val="sq-AL"/>
              </w:rPr>
              <w:t>Rreziqet sociale ndaj të cilave individi është i ekspozuar sipas këtij ligji janë: amësia, sëmundja, pleqëria, vdekja, lëndimi dhe paaftësia.</w:t>
            </w:r>
          </w:p>
          <w:p w14:paraId="0B4784CA" w14:textId="77777777" w:rsidR="00BE69DC" w:rsidRDefault="00BE69DC">
            <w:pPr>
              <w:pStyle w:val="Default"/>
              <w:jc w:val="both"/>
              <w:rPr>
                <w:rFonts w:ascii="Times New Roman" w:hAnsi="Times New Roman" w:cs="Times New Roman"/>
                <w:lang w:val="sq-AL"/>
              </w:rPr>
            </w:pPr>
          </w:p>
          <w:p w14:paraId="51BDE105" w14:textId="77777777" w:rsidR="00BE69DC" w:rsidRDefault="00000000">
            <w:pPr>
              <w:pStyle w:val="Default"/>
              <w:jc w:val="both"/>
              <w:rPr>
                <w:rFonts w:ascii="Times New Roman" w:hAnsi="Times New Roman" w:cs="Times New Roman"/>
              </w:rPr>
            </w:pPr>
            <w:r>
              <w:rPr>
                <w:rFonts w:ascii="Times New Roman" w:hAnsi="Times New Roman" w:cs="Times New Roman"/>
                <w:b/>
                <w:lang w:val="mk-MK"/>
              </w:rPr>
              <w:t>1</w:t>
            </w:r>
            <w:r>
              <w:rPr>
                <w:rFonts w:ascii="Times New Roman" w:hAnsi="Times New Roman" w:cs="Times New Roman"/>
                <w:lang w:val="mk-MK"/>
              </w:rPr>
              <w:t>.</w:t>
            </w:r>
            <w:r>
              <w:rPr>
                <w:rFonts w:ascii="Times New Roman" w:hAnsi="Times New Roman" w:cs="Times New Roman"/>
                <w:lang w:val="sq-AL"/>
              </w:rPr>
              <w:t xml:space="preserve">Në programën </w:t>
            </w:r>
            <w:r>
              <w:rPr>
                <w:rFonts w:ascii="Times New Roman" w:hAnsi="Times New Roman" w:cs="Times New Roman"/>
                <w:lang w:val="mk-MK"/>
              </w:rPr>
              <w:t>р</w:t>
            </w:r>
            <w:r>
              <w:rPr>
                <w:rFonts w:ascii="Times New Roman" w:hAnsi="Times New Roman" w:cs="Times New Roman"/>
                <w:lang w:val="sq-AL"/>
              </w:rPr>
              <w:t>ër aktivitetet e Komunës  së Gostivarit në sferën e mbrojtjes sociale dhe mbrojtjes  së fëmijëve për vitin 20</w:t>
            </w:r>
            <w:r>
              <w:rPr>
                <w:rFonts w:ascii="Times New Roman" w:hAnsi="Times New Roman" w:cs="Times New Roman"/>
                <w:lang w:val="mk-MK"/>
              </w:rPr>
              <w:t>2</w:t>
            </w:r>
            <w:r>
              <w:rPr>
                <w:rFonts w:ascii="Times New Roman" w:hAnsi="Times New Roman" w:cs="Times New Roman"/>
              </w:rPr>
              <w:t xml:space="preserve">4 </w:t>
            </w:r>
            <w:proofErr w:type="spellStart"/>
            <w:r>
              <w:rPr>
                <w:rFonts w:ascii="Times New Roman" w:hAnsi="Times New Roman" w:cs="Times New Roman"/>
              </w:rPr>
              <w:t>personat</w:t>
            </w:r>
            <w:proofErr w:type="spellEnd"/>
            <w:r>
              <w:rPr>
                <w:rFonts w:ascii="Times New Roman" w:hAnsi="Times New Roman" w:cs="Times New Roman"/>
              </w:rPr>
              <w:t xml:space="preserve"> me </w:t>
            </w:r>
            <w:proofErr w:type="spellStart"/>
            <w:r>
              <w:rPr>
                <w:rFonts w:ascii="Times New Roman" w:hAnsi="Times New Roman" w:cs="Times New Roman"/>
              </w:rPr>
              <w:t>rrezik</w:t>
            </w:r>
            <w:proofErr w:type="spellEnd"/>
            <w:r>
              <w:rPr>
                <w:rFonts w:ascii="Times New Roman" w:hAnsi="Times New Roman" w:cs="Times New Roman"/>
              </w:rPr>
              <w:t xml:space="preserve"> social </w:t>
            </w:r>
            <w:proofErr w:type="spellStart"/>
            <w:r>
              <w:rPr>
                <w:rFonts w:ascii="Times New Roman" w:hAnsi="Times New Roman" w:cs="Times New Roman"/>
              </w:rPr>
              <w:t>në</w:t>
            </w:r>
            <w:proofErr w:type="spellEnd"/>
            <w:r>
              <w:rPr>
                <w:rFonts w:ascii="Times New Roman" w:hAnsi="Times New Roman" w:cs="Times New Roman"/>
              </w:rPr>
              <w:t xml:space="preserve"> </w:t>
            </w:r>
            <w:proofErr w:type="spellStart"/>
            <w:r>
              <w:rPr>
                <w:rFonts w:ascii="Times New Roman" w:hAnsi="Times New Roman" w:cs="Times New Roman"/>
              </w:rPr>
              <w:t>bazë</w:t>
            </w:r>
            <w:proofErr w:type="spellEnd"/>
            <w:r>
              <w:rPr>
                <w:rFonts w:ascii="Times New Roman" w:hAnsi="Times New Roman" w:cs="Times New Roman"/>
              </w:rPr>
              <w:t xml:space="preserve"> </w:t>
            </w: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kërkesave</w:t>
            </w:r>
            <w:proofErr w:type="spellEnd"/>
            <w:r>
              <w:rPr>
                <w:rFonts w:ascii="Times New Roman" w:hAnsi="Times New Roman" w:cs="Times New Roman"/>
              </w:rPr>
              <w:t xml:space="preserve"> </w:t>
            </w: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tyre</w:t>
            </w:r>
            <w:proofErr w:type="spellEnd"/>
            <w:r>
              <w:rPr>
                <w:rFonts w:ascii="Times New Roman" w:hAnsi="Times New Roman" w:cs="Times New Roman"/>
              </w:rPr>
              <w:t xml:space="preserve"> </w:t>
            </w:r>
            <w:proofErr w:type="spellStart"/>
            <w:r>
              <w:rPr>
                <w:rFonts w:ascii="Times New Roman" w:hAnsi="Times New Roman" w:cs="Times New Roman"/>
              </w:rPr>
              <w:t>janë</w:t>
            </w:r>
            <w:proofErr w:type="spellEnd"/>
            <w:r>
              <w:rPr>
                <w:rFonts w:ascii="Times New Roman" w:hAnsi="Times New Roman" w:cs="Times New Roman"/>
              </w:rPr>
              <w:t xml:space="preserve"> </w:t>
            </w:r>
            <w:proofErr w:type="spellStart"/>
            <w:r>
              <w:rPr>
                <w:rFonts w:ascii="Times New Roman" w:hAnsi="Times New Roman" w:cs="Times New Roman"/>
              </w:rPr>
              <w:t>paraparë</w:t>
            </w:r>
            <w:proofErr w:type="spellEnd"/>
            <w:r>
              <w:rPr>
                <w:rFonts w:ascii="Times New Roman" w:hAnsi="Times New Roman" w:cs="Times New Roman"/>
              </w:rPr>
              <w:t xml:space="preserve"> </w:t>
            </w: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ndihmohen</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w:t>
            </w:r>
            <w:proofErr w:type="spellStart"/>
            <w:r>
              <w:rPr>
                <w:rFonts w:ascii="Times New Roman" w:hAnsi="Times New Roman" w:cs="Times New Roman"/>
              </w:rPr>
              <w:t>këto</w:t>
            </w:r>
            <w:proofErr w:type="spellEnd"/>
            <w:r>
              <w:rPr>
                <w:rFonts w:ascii="Times New Roman" w:hAnsi="Times New Roman" w:cs="Times New Roman"/>
              </w:rPr>
              <w:t xml:space="preserve"> </w:t>
            </w:r>
            <w:proofErr w:type="spellStart"/>
            <w:r>
              <w:rPr>
                <w:rFonts w:ascii="Times New Roman" w:hAnsi="Times New Roman" w:cs="Times New Roman"/>
              </w:rPr>
              <w:t>fusha</w:t>
            </w:r>
            <w:proofErr w:type="spellEnd"/>
            <w:r>
              <w:rPr>
                <w:rFonts w:ascii="Times New Roman" w:hAnsi="Times New Roman" w:cs="Times New Roman"/>
              </w:rPr>
              <w:t xml:space="preserve"> </w:t>
            </w: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cilat</w:t>
            </w:r>
            <w:proofErr w:type="spellEnd"/>
            <w:r>
              <w:rPr>
                <w:rFonts w:ascii="Times New Roman" w:hAnsi="Times New Roman" w:cs="Times New Roman"/>
              </w:rPr>
              <w:t xml:space="preserve"> </w:t>
            </w:r>
            <w:proofErr w:type="spellStart"/>
            <w:r>
              <w:rPr>
                <w:rFonts w:ascii="Times New Roman" w:hAnsi="Times New Roman" w:cs="Times New Roman"/>
              </w:rPr>
              <w:t>janë</w:t>
            </w:r>
            <w:proofErr w:type="spellEnd"/>
            <w:r>
              <w:rPr>
                <w:rFonts w:ascii="Times New Roman" w:hAnsi="Times New Roman" w:cs="Times New Roman"/>
              </w:rPr>
              <w:t xml:space="preserve"> </w:t>
            </w: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parapara</w:t>
            </w:r>
            <w:proofErr w:type="spellEnd"/>
            <w:r>
              <w:rPr>
                <w:rFonts w:ascii="Times New Roman" w:hAnsi="Times New Roman" w:cs="Times New Roman"/>
              </w:rPr>
              <w:t xml:space="preserve"> </w:t>
            </w:r>
            <w:proofErr w:type="spellStart"/>
            <w:r>
              <w:rPr>
                <w:rFonts w:ascii="Times New Roman" w:hAnsi="Times New Roman" w:cs="Times New Roman"/>
              </w:rPr>
              <w:t>edhe</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w:t>
            </w:r>
            <w:proofErr w:type="spellStart"/>
            <w:r>
              <w:rPr>
                <w:rFonts w:ascii="Times New Roman" w:hAnsi="Times New Roman" w:cs="Times New Roman"/>
              </w:rPr>
              <w:t>Ligjin</w:t>
            </w:r>
            <w:proofErr w:type="spellEnd"/>
            <w:r>
              <w:rPr>
                <w:rFonts w:ascii="Times New Roman" w:hAnsi="Times New Roman" w:cs="Times New Roman"/>
              </w:rPr>
              <w:t xml:space="preserve"> </w:t>
            </w:r>
            <w:proofErr w:type="spellStart"/>
            <w:r>
              <w:rPr>
                <w:rFonts w:ascii="Times New Roman" w:hAnsi="Times New Roman" w:cs="Times New Roman"/>
              </w:rPr>
              <w:t>për</w:t>
            </w:r>
            <w:proofErr w:type="spellEnd"/>
            <w:r>
              <w:rPr>
                <w:rFonts w:ascii="Times New Roman" w:hAnsi="Times New Roman" w:cs="Times New Roman"/>
              </w:rPr>
              <w:t xml:space="preserve"> </w:t>
            </w:r>
            <w:proofErr w:type="spellStart"/>
            <w:r>
              <w:rPr>
                <w:rFonts w:ascii="Times New Roman" w:hAnsi="Times New Roman" w:cs="Times New Roman"/>
              </w:rPr>
              <w:t>mbrojtje</w:t>
            </w:r>
            <w:proofErr w:type="spellEnd"/>
            <w:r>
              <w:rPr>
                <w:rFonts w:ascii="Times New Roman" w:hAnsi="Times New Roman" w:cs="Times New Roman"/>
              </w:rPr>
              <w:t xml:space="preserve"> </w:t>
            </w:r>
            <w:proofErr w:type="spellStart"/>
            <w:r>
              <w:rPr>
                <w:rFonts w:ascii="Times New Roman" w:hAnsi="Times New Roman" w:cs="Times New Roman"/>
              </w:rPr>
              <w:t>sociale</w:t>
            </w:r>
            <w:proofErr w:type="spellEnd"/>
            <w:r>
              <w:rPr>
                <w:rFonts w:ascii="Times New Roman" w:hAnsi="Times New Roman" w:cs="Times New Roman"/>
              </w:rPr>
              <w:t>:</w:t>
            </w:r>
          </w:p>
          <w:p w14:paraId="7C6E5A06" w14:textId="77777777" w:rsidR="00BE69DC" w:rsidRDefault="00000000">
            <w:pPr>
              <w:pStyle w:val="Default"/>
              <w:jc w:val="both"/>
              <w:rPr>
                <w:rFonts w:ascii="Times New Roman" w:hAnsi="Times New Roman" w:cs="Times New Roman"/>
                <w:sz w:val="22"/>
                <w:szCs w:val="22"/>
                <w:lang w:val="sq-AL"/>
              </w:rPr>
            </w:pPr>
            <w:r>
              <w:rPr>
                <w:rFonts w:ascii="Times New Roman" w:hAnsi="Times New Roman" w:cs="Times New Roman"/>
                <w:sz w:val="22"/>
                <w:szCs w:val="22"/>
                <w:lang w:val="sq-AL"/>
              </w:rPr>
              <w:t>-</w:t>
            </w:r>
            <w:r>
              <w:rPr>
                <w:rFonts w:ascii="Times New Roman" w:hAnsi="Times New Roman" w:cs="Times New Roman"/>
                <w:color w:val="202124"/>
                <w:sz w:val="22"/>
                <w:szCs w:val="22"/>
                <w:lang w:val="sq-AL"/>
              </w:rPr>
              <w:t xml:space="preserve"> </w:t>
            </w:r>
            <w:r>
              <w:rPr>
                <w:rFonts w:ascii="Times New Roman" w:hAnsi="Times New Roman" w:cs="Times New Roman"/>
                <w:sz w:val="22"/>
                <w:szCs w:val="22"/>
                <w:lang w:val="sq-AL"/>
              </w:rPr>
              <w:t>Njerëzit të cilët janë të rrezikuar në shoqëri, persona të pastrehë;</w:t>
            </w:r>
          </w:p>
          <w:p w14:paraId="308096E2" w14:textId="77777777" w:rsidR="00BE69DC" w:rsidRDefault="00000000">
            <w:pPr>
              <w:pStyle w:val="Default"/>
              <w:jc w:val="both"/>
              <w:rPr>
                <w:rFonts w:ascii="Times New Roman" w:hAnsi="Times New Roman" w:cs="Times New Roman"/>
                <w:sz w:val="22"/>
                <w:szCs w:val="22"/>
                <w:lang w:val="sq-AL"/>
              </w:rPr>
            </w:pPr>
            <w:r>
              <w:rPr>
                <w:rFonts w:ascii="Times New Roman" w:hAnsi="Times New Roman" w:cs="Times New Roman"/>
                <w:sz w:val="22"/>
                <w:szCs w:val="22"/>
                <w:lang w:val="sq-AL"/>
              </w:rPr>
              <w:t>-Personat që janë përfitues të ndihmës sociale dhe të cilët janë të paaftë për punë ose u është hequr aftësia për punë;</w:t>
            </w:r>
          </w:p>
          <w:p w14:paraId="50293BEF" w14:textId="77777777" w:rsidR="00BE69DC" w:rsidRDefault="00000000">
            <w:pPr>
              <w:pStyle w:val="Default"/>
              <w:jc w:val="both"/>
              <w:rPr>
                <w:rFonts w:ascii="Times New Roman" w:hAnsi="Times New Roman" w:cs="Times New Roman"/>
                <w:sz w:val="22"/>
                <w:szCs w:val="22"/>
                <w:lang w:val="sq-AL"/>
              </w:rPr>
            </w:pPr>
            <w:r>
              <w:rPr>
                <w:rFonts w:ascii="Times New Roman" w:hAnsi="Times New Roman" w:cs="Times New Roman"/>
                <w:sz w:val="22"/>
                <w:szCs w:val="22"/>
                <w:lang w:val="sq-AL"/>
              </w:rPr>
              <w:t>-Personat e moshuar dhe pa përkujdesje familjare;</w:t>
            </w:r>
          </w:p>
          <w:p w14:paraId="58ED25E0" w14:textId="77777777" w:rsidR="00BE69DC" w:rsidRDefault="00000000">
            <w:pPr>
              <w:pStyle w:val="Default"/>
              <w:jc w:val="both"/>
              <w:rPr>
                <w:rFonts w:ascii="Times New Roman" w:hAnsi="Times New Roman" w:cs="Times New Roman"/>
                <w:sz w:val="22"/>
                <w:szCs w:val="22"/>
              </w:rPr>
            </w:pPr>
            <w:r>
              <w:rPr>
                <w:rFonts w:ascii="Times New Roman" w:hAnsi="Times New Roman" w:cs="Times New Roman"/>
                <w:sz w:val="22"/>
                <w:szCs w:val="22"/>
                <w:lang w:val="sq-AL"/>
              </w:rPr>
              <w:t>-Prindërit vetëushqyesë</w:t>
            </w:r>
            <w:r>
              <w:rPr>
                <w:rFonts w:ascii="Times New Roman" w:hAnsi="Times New Roman" w:cs="Times New Roman"/>
                <w:sz w:val="22"/>
                <w:szCs w:val="22"/>
              </w:rPr>
              <w:t>;</w:t>
            </w:r>
          </w:p>
          <w:p w14:paraId="1CD2EB5A" w14:textId="77777777" w:rsidR="00BE69DC" w:rsidRDefault="00000000">
            <w:pPr>
              <w:pStyle w:val="Default"/>
              <w:jc w:val="both"/>
              <w:rPr>
                <w:rFonts w:ascii="Times New Roman" w:hAnsi="Times New Roman" w:cs="Times New Roman"/>
                <w:sz w:val="22"/>
                <w:szCs w:val="22"/>
                <w:lang w:val="sq-AL"/>
              </w:rPr>
            </w:pPr>
            <w:r>
              <w:rPr>
                <w:rFonts w:ascii="Times New Roman" w:hAnsi="Times New Roman" w:cs="Times New Roman"/>
                <w:sz w:val="22"/>
                <w:szCs w:val="22"/>
                <w:lang w:val="sq-AL"/>
              </w:rPr>
              <w:t>-Viktimat e dhunës në familje.</w:t>
            </w:r>
          </w:p>
          <w:p w14:paraId="629BA187" w14:textId="77777777" w:rsidR="00BE69DC" w:rsidRDefault="00BE69DC">
            <w:pPr>
              <w:pStyle w:val="Default"/>
              <w:jc w:val="both"/>
              <w:rPr>
                <w:rFonts w:ascii="Times New Roman" w:hAnsi="Times New Roman" w:cs="Times New Roman"/>
                <w:sz w:val="22"/>
                <w:szCs w:val="22"/>
                <w:lang w:val="sq-AL"/>
              </w:rPr>
            </w:pPr>
          </w:p>
          <w:p w14:paraId="07909CFA" w14:textId="77777777" w:rsidR="00BE69DC" w:rsidRDefault="00000000">
            <w:pPr>
              <w:pStyle w:val="Default"/>
              <w:jc w:val="both"/>
              <w:rPr>
                <w:rFonts w:ascii="Times New Roman" w:hAnsi="Times New Roman" w:cs="Times New Roman"/>
                <w:b/>
                <w:sz w:val="22"/>
                <w:szCs w:val="22"/>
                <w:lang w:val="sq-AL"/>
              </w:rPr>
            </w:pPr>
            <w:r>
              <w:rPr>
                <w:rFonts w:ascii="Times New Roman" w:hAnsi="Times New Roman" w:cs="Times New Roman"/>
                <w:b/>
                <w:sz w:val="22"/>
                <w:szCs w:val="22"/>
                <w:lang w:val="sq-AL"/>
              </w:rPr>
              <w:t>Personat me aftësi të kufizuara</w:t>
            </w:r>
          </w:p>
          <w:p w14:paraId="51E2C9A2" w14:textId="77777777" w:rsidR="00BE69DC" w:rsidRDefault="00000000">
            <w:pPr>
              <w:pStyle w:val="Default"/>
              <w:jc w:val="both"/>
              <w:rPr>
                <w:rFonts w:ascii="Times New Roman" w:hAnsi="Times New Roman" w:cs="Times New Roman"/>
                <w:sz w:val="22"/>
                <w:szCs w:val="22"/>
                <w:lang w:val="sq-AL"/>
              </w:rPr>
            </w:pPr>
            <w:r>
              <w:rPr>
                <w:rFonts w:ascii="Times New Roman" w:hAnsi="Times New Roman" w:cs="Times New Roman"/>
                <w:sz w:val="22"/>
                <w:szCs w:val="22"/>
                <w:lang w:val="sq-AL"/>
              </w:rPr>
              <w:t>-Personat me aftësi të kufizuara intelektuale, fizike dhe lloje të tjera të aftësive të kufizuara;</w:t>
            </w:r>
          </w:p>
          <w:p w14:paraId="045E2924" w14:textId="77777777" w:rsidR="00BE69DC" w:rsidRDefault="00000000">
            <w:pPr>
              <w:pStyle w:val="Default"/>
              <w:jc w:val="both"/>
              <w:rPr>
                <w:rFonts w:ascii="Times New Roman" w:hAnsi="Times New Roman" w:cs="Times New Roman"/>
                <w:sz w:val="22"/>
                <w:szCs w:val="22"/>
                <w:lang w:val="sq-AL"/>
              </w:rPr>
            </w:pPr>
            <w:r>
              <w:rPr>
                <w:rFonts w:ascii="Times New Roman" w:hAnsi="Times New Roman" w:cs="Times New Roman"/>
                <w:sz w:val="22"/>
                <w:szCs w:val="22"/>
                <w:lang w:val="sq-AL"/>
              </w:rPr>
              <w:t>-Personat me aftësi të kufizuara intelektuale që frekuentojnë Qendrat Ditore për personat me aftësi të kufizuara;</w:t>
            </w:r>
          </w:p>
          <w:p w14:paraId="2B5D0306" w14:textId="77777777" w:rsidR="00BE69DC" w:rsidRDefault="00000000">
            <w:pPr>
              <w:pStyle w:val="Default"/>
              <w:jc w:val="both"/>
              <w:rPr>
                <w:rFonts w:ascii="Times New Roman" w:hAnsi="Times New Roman" w:cs="Times New Roman"/>
                <w:sz w:val="22"/>
                <w:szCs w:val="22"/>
              </w:rPr>
            </w:pPr>
            <w:r>
              <w:rPr>
                <w:rFonts w:ascii="Times New Roman" w:hAnsi="Times New Roman" w:cs="Times New Roman"/>
                <w:sz w:val="22"/>
                <w:szCs w:val="22"/>
                <w:lang w:val="sq-AL"/>
              </w:rPr>
              <w:t>- Personat e papunë të cilët janë në listën e të papunëve në Qendrën e Punësimit në Komunën e Gostivarit;</w:t>
            </w:r>
          </w:p>
          <w:p w14:paraId="2A49D8D2" w14:textId="77777777" w:rsidR="00BE69DC" w:rsidRDefault="00BE69DC">
            <w:pPr>
              <w:pStyle w:val="Default"/>
              <w:jc w:val="both"/>
              <w:rPr>
                <w:rFonts w:ascii="Times New Roman" w:hAnsi="Times New Roman" w:cs="Times New Roman"/>
                <w:sz w:val="22"/>
                <w:szCs w:val="22"/>
                <w:lang w:val="sq-AL"/>
              </w:rPr>
            </w:pPr>
          </w:p>
          <w:p w14:paraId="6E0FA962" w14:textId="77777777" w:rsidR="00BE69DC" w:rsidRDefault="00000000">
            <w:pPr>
              <w:pStyle w:val="Default"/>
              <w:jc w:val="both"/>
              <w:rPr>
                <w:rFonts w:ascii="Times New Roman" w:hAnsi="Times New Roman" w:cs="Times New Roman"/>
                <w:b/>
                <w:sz w:val="22"/>
                <w:szCs w:val="22"/>
                <w:lang w:val="sq-AL"/>
              </w:rPr>
            </w:pPr>
            <w:r>
              <w:rPr>
                <w:rFonts w:ascii="Times New Roman" w:hAnsi="Times New Roman" w:cs="Times New Roman"/>
                <w:b/>
                <w:sz w:val="22"/>
                <w:szCs w:val="22"/>
                <w:lang w:val="sq-AL"/>
              </w:rPr>
              <w:t>FUSHA 2 MBROJTJA E FËMIJËVE</w:t>
            </w:r>
          </w:p>
          <w:p w14:paraId="69E1FE2C" w14:textId="77777777" w:rsidR="00BE69DC" w:rsidRDefault="00BE69DC">
            <w:pPr>
              <w:pStyle w:val="Default"/>
              <w:jc w:val="both"/>
              <w:rPr>
                <w:rFonts w:ascii="Times New Roman" w:hAnsi="Times New Roman" w:cs="Times New Roman"/>
                <w:sz w:val="22"/>
                <w:szCs w:val="22"/>
                <w:lang w:val="sq-AL"/>
              </w:rPr>
            </w:pPr>
          </w:p>
          <w:p w14:paraId="1DE0DBA4" w14:textId="77777777" w:rsidR="00BE69DC" w:rsidRDefault="00000000">
            <w:pPr>
              <w:pStyle w:val="Default"/>
              <w:jc w:val="both"/>
              <w:rPr>
                <w:rFonts w:ascii="Times New Roman" w:hAnsi="Times New Roman" w:cs="Times New Roman"/>
                <w:sz w:val="22"/>
                <w:szCs w:val="22"/>
              </w:rPr>
            </w:pPr>
            <w:r>
              <w:rPr>
                <w:rFonts w:ascii="Times New Roman" w:hAnsi="Times New Roman" w:cs="Times New Roman"/>
                <w:sz w:val="22"/>
                <w:szCs w:val="22"/>
                <w:lang w:val="sq-AL"/>
              </w:rPr>
              <w:t>Komuna e Gostivarit në kuadër të realizimit të qëllimeve dhe detyrave të përcaktuara në këtë program bazuar në kompetencat e komunës në fushën e mbrojtjes së fëmijëve</w:t>
            </w:r>
            <w:r>
              <w:rPr>
                <w:rFonts w:ascii="Times New Roman" w:hAnsi="Times New Roman" w:cs="Times New Roman"/>
                <w:sz w:val="22"/>
                <w:szCs w:val="22"/>
                <w:lang w:val="mk-MK"/>
              </w:rPr>
              <w:t>,</w:t>
            </w:r>
            <w:r>
              <w:rPr>
                <w:rFonts w:ascii="Times New Roman" w:hAnsi="Times New Roman" w:cs="Times New Roman"/>
                <w:sz w:val="22"/>
                <w:szCs w:val="22"/>
                <w:lang w:val="sq-AL"/>
              </w:rPr>
              <w:t xml:space="preserve"> mjete nga buxheti </w:t>
            </w:r>
            <w:r>
              <w:rPr>
                <w:rFonts w:ascii="Times New Roman" w:hAnsi="Times New Roman" w:cs="Times New Roman"/>
                <w:sz w:val="22"/>
                <w:szCs w:val="22"/>
                <w:lang w:val="sq-AL"/>
              </w:rPr>
              <w:lastRenderedPageBreak/>
              <w:t>komunal janë paraparë për këto kategori me rrezik social</w:t>
            </w:r>
            <w:r>
              <w:rPr>
                <w:rFonts w:ascii="Times New Roman" w:hAnsi="Times New Roman" w:cs="Times New Roman"/>
                <w:sz w:val="22"/>
                <w:szCs w:val="22"/>
              </w:rPr>
              <w:t>:</w:t>
            </w:r>
          </w:p>
          <w:p w14:paraId="5656ED81" w14:textId="77777777" w:rsidR="00BE69DC" w:rsidRDefault="00000000">
            <w:pPr>
              <w:pStyle w:val="Default"/>
              <w:rPr>
                <w:rFonts w:ascii="Times New Roman" w:hAnsi="Times New Roman" w:cs="Times New Roman"/>
                <w:lang w:val="sq-AL"/>
              </w:rPr>
            </w:pPr>
            <w:r>
              <w:rPr>
                <w:rFonts w:ascii="Times New Roman" w:hAnsi="Times New Roman" w:cs="Times New Roman"/>
                <w:lang w:val="sq-AL"/>
              </w:rPr>
              <w:t>-Fëmijët me probleme sociale arsimore;</w:t>
            </w:r>
          </w:p>
          <w:p w14:paraId="5FE26047" w14:textId="77777777" w:rsidR="00BE69DC" w:rsidRDefault="00000000">
            <w:pPr>
              <w:pStyle w:val="Default"/>
              <w:rPr>
                <w:rFonts w:ascii="Times New Roman" w:hAnsi="Times New Roman" w:cs="Times New Roman"/>
                <w:lang w:val="sq-AL"/>
              </w:rPr>
            </w:pPr>
            <w:r>
              <w:rPr>
                <w:rFonts w:ascii="Times New Roman" w:hAnsi="Times New Roman" w:cs="Times New Roman"/>
                <w:lang w:val="sq-AL"/>
              </w:rPr>
              <w:t>-Fëmijët pa prindër dhe kujdes prindëror;</w:t>
            </w:r>
          </w:p>
          <w:p w14:paraId="0A946BA6" w14:textId="77777777" w:rsidR="00BE69DC" w:rsidRDefault="00000000">
            <w:pPr>
              <w:pStyle w:val="Default"/>
              <w:rPr>
                <w:rFonts w:ascii="Times New Roman" w:hAnsi="Times New Roman" w:cs="Times New Roman"/>
                <w:lang w:val="sq-AL"/>
              </w:rPr>
            </w:pPr>
            <w:r>
              <w:rPr>
                <w:rFonts w:ascii="Times New Roman" w:hAnsi="Times New Roman" w:cs="Times New Roman"/>
                <w:lang w:val="sq-AL"/>
              </w:rPr>
              <w:t>-Fëmijët në rrugë;</w:t>
            </w:r>
          </w:p>
          <w:p w14:paraId="7AF26956" w14:textId="77777777" w:rsidR="00BE69DC" w:rsidRDefault="00000000">
            <w:pPr>
              <w:pStyle w:val="Default"/>
              <w:rPr>
                <w:rFonts w:ascii="Times New Roman" w:hAnsi="Times New Roman" w:cs="Times New Roman"/>
                <w:lang w:val="sq-AL"/>
              </w:rPr>
            </w:pPr>
            <w:r>
              <w:rPr>
                <w:rFonts w:ascii="Times New Roman" w:hAnsi="Times New Roman" w:cs="Times New Roman"/>
                <w:lang w:val="sq-AL"/>
              </w:rPr>
              <w:t>-Fëmijët me prindër vetëushqyes;</w:t>
            </w:r>
          </w:p>
          <w:p w14:paraId="40C004A0" w14:textId="77777777" w:rsidR="00BE69DC" w:rsidRDefault="00000000">
            <w:pPr>
              <w:pStyle w:val="Default"/>
              <w:rPr>
                <w:rFonts w:ascii="Times New Roman" w:hAnsi="Times New Roman" w:cs="Times New Roman"/>
                <w:lang w:val="sq-AL"/>
              </w:rPr>
            </w:pPr>
            <w:r>
              <w:rPr>
                <w:rFonts w:ascii="Times New Roman" w:hAnsi="Times New Roman" w:cs="Times New Roman"/>
                <w:lang w:val="sq-AL"/>
              </w:rPr>
              <w:t>-Fëmijët me aftësi të kufizuara intelektuale dhe fizike;</w:t>
            </w:r>
          </w:p>
          <w:p w14:paraId="217E35AF" w14:textId="77777777" w:rsidR="00BE69DC" w:rsidRDefault="00000000">
            <w:pPr>
              <w:pStyle w:val="Default"/>
              <w:rPr>
                <w:rFonts w:ascii="Times New Roman" w:hAnsi="Times New Roman" w:cs="Times New Roman"/>
              </w:rPr>
            </w:pPr>
            <w:r>
              <w:rPr>
                <w:rFonts w:ascii="Times New Roman" w:hAnsi="Times New Roman" w:cs="Times New Roman"/>
                <w:lang w:val="sq-AL"/>
              </w:rPr>
              <w:t>-Mbështetje financiare për shkollim për nxënësit që janë raste me  rrezik social ose aftësi të kufizuara intelektulae dhe fizike</w:t>
            </w:r>
          </w:p>
          <w:p w14:paraId="01DE3FF6" w14:textId="77777777" w:rsidR="00BE69DC" w:rsidRDefault="00000000">
            <w:pPr>
              <w:pStyle w:val="Default"/>
              <w:rPr>
                <w:rFonts w:ascii="Times New Roman" w:hAnsi="Times New Roman" w:cs="Times New Roman"/>
                <w:lang w:val="sq-AL"/>
              </w:rPr>
            </w:pPr>
            <w:r>
              <w:rPr>
                <w:rFonts w:ascii="Times New Roman" w:hAnsi="Times New Roman" w:cs="Times New Roman"/>
                <w:lang w:val="mk-MK"/>
              </w:rPr>
              <w:t>-</w:t>
            </w:r>
            <w:r>
              <w:rPr>
                <w:rFonts w:ascii="Times New Roman" w:hAnsi="Times New Roman" w:cs="Times New Roman"/>
                <w:lang w:val="sq-AL"/>
              </w:rPr>
              <w:t>Asistencë për mjete shkollore për nxënësit e me rrezik social,</w:t>
            </w:r>
          </w:p>
          <w:p w14:paraId="46487B7C" w14:textId="77777777" w:rsidR="00BE69DC" w:rsidRDefault="00000000">
            <w:pPr>
              <w:pStyle w:val="Default"/>
              <w:rPr>
                <w:rFonts w:ascii="Times New Roman" w:hAnsi="Times New Roman" w:cs="Times New Roman"/>
              </w:rPr>
            </w:pPr>
            <w:r>
              <w:rPr>
                <w:rFonts w:ascii="Times New Roman" w:hAnsi="Times New Roman" w:cs="Times New Roman"/>
                <w:lang w:val="sq-AL"/>
              </w:rPr>
              <w:t>- Kyçja aktive e fëmijëve me rrezik social në institucionet parashkollore gjegjësisht çerdhet e qytetit</w:t>
            </w:r>
            <w:r>
              <w:rPr>
                <w:rFonts w:ascii="Times New Roman" w:hAnsi="Times New Roman" w:cs="Times New Roman"/>
              </w:rPr>
              <w:t>;</w:t>
            </w:r>
          </w:p>
          <w:p w14:paraId="65B629F3" w14:textId="77777777" w:rsidR="00BE69DC" w:rsidRDefault="00000000">
            <w:pPr>
              <w:pStyle w:val="Default"/>
              <w:jc w:val="both"/>
              <w:rPr>
                <w:rFonts w:ascii="Times New Roman" w:hAnsi="Times New Roman" w:cs="Times New Roman"/>
                <w:lang w:val="sq-AL"/>
              </w:rPr>
            </w:pPr>
            <w:r>
              <w:rPr>
                <w:rFonts w:ascii="Times New Roman" w:hAnsi="Times New Roman" w:cs="Times New Roman"/>
                <w:sz w:val="22"/>
                <w:szCs w:val="22"/>
                <w:lang w:val="sq-AL"/>
              </w:rPr>
              <w:t>-</w:t>
            </w:r>
            <w:r>
              <w:rPr>
                <w:rFonts w:ascii="Times New Roman" w:hAnsi="Times New Roman" w:cs="Times New Roman"/>
                <w:lang w:val="sq-AL"/>
              </w:rPr>
              <w:t xml:space="preserve"> Kyçja  aktive e fëmijëve të komunitetit romë në institucionet parashkollore dhe zvogëlimi i dukurisë lypëse;</w:t>
            </w:r>
          </w:p>
          <w:p w14:paraId="18744152" w14:textId="77777777" w:rsidR="00BE69DC" w:rsidRDefault="00000000">
            <w:pPr>
              <w:pStyle w:val="Default"/>
              <w:rPr>
                <w:rFonts w:ascii="Times New Roman" w:hAnsi="Times New Roman" w:cs="Times New Roman"/>
                <w:lang w:val="sq-AL"/>
              </w:rPr>
            </w:pPr>
            <w:r>
              <w:rPr>
                <w:rFonts w:ascii="Times New Roman" w:hAnsi="Times New Roman" w:cs="Times New Roman"/>
                <w:lang w:val="sq-AL"/>
              </w:rPr>
              <w:t>- Kyçja e fëmijëve në aktivitete dhe manifestime sportive , kulturës, kreative  dhe manifestime tjera;</w:t>
            </w:r>
          </w:p>
          <w:p w14:paraId="3EFAABCC" w14:textId="77777777" w:rsidR="00BE69DC" w:rsidRDefault="00BE69DC">
            <w:pPr>
              <w:pStyle w:val="Default"/>
              <w:jc w:val="both"/>
              <w:rPr>
                <w:rFonts w:ascii="Times New Roman" w:hAnsi="Times New Roman" w:cs="Times New Roman"/>
                <w:lang w:val="sq-AL"/>
              </w:rPr>
            </w:pPr>
          </w:p>
          <w:p w14:paraId="319D961D" w14:textId="77777777" w:rsidR="00BE69DC" w:rsidRDefault="00BE69DC">
            <w:pPr>
              <w:pStyle w:val="Default"/>
              <w:jc w:val="both"/>
              <w:rPr>
                <w:rFonts w:ascii="Times New Roman" w:hAnsi="Times New Roman" w:cs="Times New Roman"/>
                <w:b/>
                <w:sz w:val="22"/>
                <w:szCs w:val="22"/>
                <w:lang w:val="sq-AL"/>
              </w:rPr>
            </w:pPr>
          </w:p>
          <w:p w14:paraId="0594AAAF" w14:textId="77777777" w:rsidR="00BE69DC" w:rsidRDefault="00000000">
            <w:pPr>
              <w:pStyle w:val="Default"/>
              <w:jc w:val="both"/>
              <w:rPr>
                <w:rFonts w:ascii="Times New Roman" w:hAnsi="Times New Roman" w:cs="Times New Roman"/>
                <w:b/>
                <w:sz w:val="22"/>
                <w:szCs w:val="22"/>
                <w:lang w:val="sq-AL"/>
              </w:rPr>
            </w:pPr>
            <w:r>
              <w:rPr>
                <w:rFonts w:ascii="Times New Roman" w:hAnsi="Times New Roman" w:cs="Times New Roman"/>
                <w:b/>
                <w:sz w:val="22"/>
                <w:szCs w:val="22"/>
                <w:lang w:val="sq-AL"/>
              </w:rPr>
              <w:t>FUSHA 3 KUJDESI SHËNDETËSOR</w:t>
            </w:r>
          </w:p>
          <w:p w14:paraId="3364AE60" w14:textId="77777777" w:rsidR="00BE69DC" w:rsidRDefault="00BE69DC">
            <w:pPr>
              <w:pStyle w:val="Default"/>
              <w:jc w:val="both"/>
              <w:rPr>
                <w:rFonts w:ascii="Times New Roman" w:hAnsi="Times New Roman" w:cs="Times New Roman"/>
                <w:sz w:val="22"/>
                <w:szCs w:val="22"/>
                <w:lang w:val="sq-AL"/>
              </w:rPr>
            </w:pPr>
          </w:p>
          <w:p w14:paraId="3882788F" w14:textId="77777777" w:rsidR="00BE69DC" w:rsidRDefault="00000000">
            <w:pPr>
              <w:pStyle w:val="Default"/>
              <w:jc w:val="both"/>
              <w:rPr>
                <w:rFonts w:ascii="Times New Roman" w:hAnsi="Times New Roman" w:cs="Times New Roman"/>
                <w:b/>
                <w:sz w:val="22"/>
                <w:szCs w:val="22"/>
              </w:rPr>
            </w:pPr>
            <w:r>
              <w:rPr>
                <w:rFonts w:ascii="Times New Roman" w:hAnsi="Times New Roman" w:cs="Times New Roman"/>
                <w:b/>
                <w:sz w:val="22"/>
                <w:szCs w:val="22"/>
                <w:lang w:val="sq-AL"/>
              </w:rPr>
              <w:t>I.Ngritjа  e vetëdijes shëndetësore</w:t>
            </w:r>
            <w:r>
              <w:rPr>
                <w:rFonts w:ascii="Times New Roman" w:hAnsi="Times New Roman" w:cs="Times New Roman"/>
                <w:b/>
                <w:sz w:val="22"/>
                <w:szCs w:val="22"/>
              </w:rPr>
              <w:t>:</w:t>
            </w:r>
          </w:p>
          <w:p w14:paraId="0057DE12" w14:textId="77777777" w:rsidR="00BE69DC" w:rsidRDefault="00000000">
            <w:pPr>
              <w:pStyle w:val="Default"/>
              <w:jc w:val="both"/>
              <w:rPr>
                <w:rFonts w:ascii="Times New Roman" w:hAnsi="Times New Roman" w:cs="Times New Roman"/>
                <w:sz w:val="22"/>
                <w:szCs w:val="22"/>
                <w:lang w:val="sq-AL"/>
              </w:rPr>
            </w:pPr>
            <w:r>
              <w:rPr>
                <w:rFonts w:ascii="Times New Roman" w:hAnsi="Times New Roman" w:cs="Times New Roman"/>
                <w:sz w:val="22"/>
                <w:szCs w:val="22"/>
                <w:lang w:val="sq-AL"/>
              </w:rPr>
              <w:t>- organizimi i tribunave edukative për ngritjen e vetëdijes shëndetësore të qytetarëve,</w:t>
            </w:r>
          </w:p>
          <w:p w14:paraId="45EEFD07" w14:textId="77777777" w:rsidR="00BE69DC" w:rsidRDefault="00000000">
            <w:pPr>
              <w:pStyle w:val="Default"/>
              <w:jc w:val="both"/>
              <w:rPr>
                <w:rFonts w:ascii="Times New Roman" w:hAnsi="Times New Roman" w:cs="Times New Roman"/>
                <w:sz w:val="22"/>
                <w:szCs w:val="22"/>
                <w:lang w:val="sq-AL"/>
              </w:rPr>
            </w:pPr>
            <w:r>
              <w:rPr>
                <w:rFonts w:ascii="Times New Roman" w:hAnsi="Times New Roman" w:cs="Times New Roman"/>
                <w:sz w:val="22"/>
                <w:szCs w:val="22"/>
                <w:lang w:val="sq-AL"/>
              </w:rPr>
              <w:t>- tribuna edukative për ndikimin e dëmshëm në zhvillimin dhe shëndetin e fëmijëve nga</w:t>
            </w:r>
            <w:r>
              <w:rPr>
                <w:rFonts w:ascii="Times New Roman" w:hAnsi="Times New Roman" w:cs="Times New Roman"/>
                <w:sz w:val="22"/>
                <w:szCs w:val="22"/>
                <w:lang w:val="mk-MK"/>
              </w:rPr>
              <w:t xml:space="preserve"> </w:t>
            </w:r>
            <w:r>
              <w:rPr>
                <w:rFonts w:ascii="Times New Roman" w:hAnsi="Times New Roman" w:cs="Times New Roman"/>
                <w:sz w:val="22"/>
                <w:szCs w:val="22"/>
                <w:lang w:val="sq-AL"/>
              </w:rPr>
              <w:t>përdorimi i tepruar i celularëve,</w:t>
            </w:r>
          </w:p>
          <w:p w14:paraId="7C6DE0FD" w14:textId="77777777" w:rsidR="00BE69DC" w:rsidRDefault="00000000">
            <w:pPr>
              <w:pStyle w:val="Default"/>
              <w:jc w:val="both"/>
              <w:rPr>
                <w:rFonts w:ascii="Times New Roman" w:hAnsi="Times New Roman" w:cs="Times New Roman"/>
                <w:sz w:val="22"/>
                <w:szCs w:val="22"/>
                <w:lang w:val="sq-AL"/>
              </w:rPr>
            </w:pPr>
            <w:r>
              <w:rPr>
                <w:rFonts w:ascii="Times New Roman" w:hAnsi="Times New Roman" w:cs="Times New Roman"/>
                <w:sz w:val="22"/>
                <w:szCs w:val="22"/>
                <w:lang w:val="sq-AL"/>
              </w:rPr>
              <w:t>-forume edukative për të varurit nga lëndët narkotike,</w:t>
            </w:r>
          </w:p>
          <w:p w14:paraId="1E5D4445" w14:textId="77777777" w:rsidR="00BE69DC" w:rsidRDefault="00BE69DC">
            <w:pPr>
              <w:pStyle w:val="Default"/>
              <w:jc w:val="both"/>
              <w:rPr>
                <w:rFonts w:ascii="Times New Roman" w:hAnsi="Times New Roman" w:cs="Times New Roman"/>
                <w:sz w:val="22"/>
                <w:szCs w:val="22"/>
                <w:lang w:val="sq-AL"/>
              </w:rPr>
            </w:pPr>
          </w:p>
          <w:p w14:paraId="7B10D65E" w14:textId="77777777" w:rsidR="00BE69DC" w:rsidRDefault="00BE69DC">
            <w:pPr>
              <w:pStyle w:val="Default"/>
              <w:jc w:val="both"/>
              <w:rPr>
                <w:rFonts w:ascii="Times New Roman" w:hAnsi="Times New Roman" w:cs="Times New Roman"/>
                <w:sz w:val="22"/>
                <w:szCs w:val="22"/>
                <w:lang w:val="sq-AL"/>
              </w:rPr>
            </w:pPr>
          </w:p>
          <w:p w14:paraId="4FFCC30B" w14:textId="77777777" w:rsidR="00BE69DC" w:rsidRDefault="00000000">
            <w:pPr>
              <w:pStyle w:val="Default"/>
              <w:jc w:val="both"/>
              <w:rPr>
                <w:rFonts w:ascii="Times New Roman" w:hAnsi="Times New Roman" w:cs="Times New Roman"/>
                <w:b/>
                <w:sz w:val="22"/>
                <w:szCs w:val="22"/>
                <w:lang w:val="sq-AL"/>
              </w:rPr>
            </w:pPr>
            <w:r>
              <w:rPr>
                <w:rFonts w:ascii="Times New Roman" w:hAnsi="Times New Roman" w:cs="Times New Roman"/>
                <w:b/>
                <w:sz w:val="22"/>
                <w:szCs w:val="22"/>
                <w:lang w:val="sq-AL"/>
              </w:rPr>
              <w:t>II.Ndihmat e njëhershme financiare:</w:t>
            </w:r>
          </w:p>
          <w:p w14:paraId="2ED3503E" w14:textId="77777777" w:rsidR="00BE69DC" w:rsidRDefault="00000000">
            <w:pPr>
              <w:pStyle w:val="Default"/>
              <w:jc w:val="both"/>
              <w:rPr>
                <w:rFonts w:ascii="Times New Roman" w:hAnsi="Times New Roman" w:cs="Times New Roman"/>
                <w:b/>
                <w:sz w:val="22"/>
                <w:szCs w:val="22"/>
                <w:lang w:val="sq-AL"/>
              </w:rPr>
            </w:pPr>
            <w:r>
              <w:rPr>
                <w:rFonts w:ascii="Times New Roman" w:hAnsi="Times New Roman" w:cs="Times New Roman"/>
                <w:b/>
                <w:sz w:val="22"/>
                <w:szCs w:val="22"/>
                <w:lang w:val="sq-AL"/>
              </w:rPr>
              <w:t>-</w:t>
            </w:r>
            <w:r>
              <w:rPr>
                <w:rFonts w:ascii="Times New Roman" w:eastAsiaTheme="minorHAnsi" w:hAnsi="Times New Roman" w:cs="Times New Roman"/>
                <w:color w:val="222222"/>
                <w:sz w:val="22"/>
                <w:szCs w:val="22"/>
                <w:lang w:val="sq-AL"/>
              </w:rPr>
              <w:t xml:space="preserve"> </w:t>
            </w:r>
            <w:r>
              <w:rPr>
                <w:rFonts w:ascii="Times New Roman" w:hAnsi="Times New Roman" w:cs="Times New Roman"/>
                <w:sz w:val="22"/>
                <w:szCs w:val="22"/>
                <w:lang w:val="sq-AL"/>
              </w:rPr>
              <w:t>gjendje e dëmtuar shëndetësore(karcinom, tumore, etj)</w:t>
            </w:r>
          </w:p>
          <w:p w14:paraId="7BBA2CCB" w14:textId="77777777" w:rsidR="00BE69DC" w:rsidRDefault="00000000">
            <w:pPr>
              <w:pStyle w:val="Default"/>
              <w:jc w:val="both"/>
              <w:rPr>
                <w:rFonts w:ascii="Times New Roman" w:hAnsi="Times New Roman" w:cs="Times New Roman"/>
                <w:sz w:val="22"/>
                <w:szCs w:val="22"/>
                <w:lang w:val="sq-AL"/>
              </w:rPr>
            </w:pPr>
            <w:r>
              <w:rPr>
                <w:rFonts w:ascii="Times New Roman" w:hAnsi="Times New Roman" w:cs="Times New Roman"/>
                <w:sz w:val="22"/>
                <w:szCs w:val="22"/>
                <w:lang w:val="sq-AL"/>
              </w:rPr>
              <w:t>- ndihmë financiare</w:t>
            </w:r>
            <w:r>
              <w:rPr>
                <w:rFonts w:ascii="Times New Roman" w:hAnsi="Times New Roman" w:cs="Times New Roman"/>
                <w:sz w:val="22"/>
                <w:szCs w:val="22"/>
                <w:lang w:val="mk-MK"/>
              </w:rPr>
              <w:t xml:space="preserve"> е </w:t>
            </w:r>
            <w:r>
              <w:rPr>
                <w:rFonts w:ascii="Times New Roman" w:hAnsi="Times New Roman" w:cs="Times New Roman"/>
                <w:sz w:val="22"/>
                <w:szCs w:val="22"/>
                <w:lang w:val="sq-AL"/>
              </w:rPr>
              <w:t xml:space="preserve"> njëherëshme për fëmijët dhe persona që vuajnë nga sëmundje të rralla dhe specifike,</w:t>
            </w:r>
          </w:p>
          <w:p w14:paraId="30555285" w14:textId="77777777" w:rsidR="00BE69DC" w:rsidRDefault="00000000">
            <w:pPr>
              <w:pStyle w:val="Default"/>
              <w:jc w:val="both"/>
              <w:rPr>
                <w:rFonts w:ascii="Times New Roman" w:hAnsi="Times New Roman" w:cs="Times New Roman"/>
                <w:sz w:val="22"/>
                <w:szCs w:val="22"/>
                <w:lang w:val="sq-AL"/>
              </w:rPr>
            </w:pPr>
            <w:r>
              <w:rPr>
                <w:rFonts w:ascii="Times New Roman" w:hAnsi="Times New Roman" w:cs="Times New Roman"/>
                <w:sz w:val="22"/>
                <w:szCs w:val="22"/>
                <w:lang w:val="sq-AL"/>
              </w:rPr>
              <w:t>- ndihmë financiare e njëherëshme për të moshuarit dhe personat në kushte të vështira shëndetësore dhe ekonomike,</w:t>
            </w:r>
          </w:p>
          <w:p w14:paraId="544B8C03" w14:textId="77777777" w:rsidR="00BE69DC" w:rsidRDefault="00000000">
            <w:pPr>
              <w:pStyle w:val="Default"/>
              <w:jc w:val="both"/>
              <w:rPr>
                <w:rFonts w:ascii="Times New Roman" w:hAnsi="Times New Roman" w:cs="Times New Roman"/>
                <w:sz w:val="22"/>
                <w:szCs w:val="22"/>
                <w:lang w:val="sq-AL"/>
              </w:rPr>
            </w:pPr>
            <w:r>
              <w:rPr>
                <w:rFonts w:ascii="Times New Roman" w:hAnsi="Times New Roman" w:cs="Times New Roman"/>
                <w:sz w:val="22"/>
                <w:szCs w:val="22"/>
                <w:lang w:val="sq-AL"/>
              </w:rPr>
              <w:t>- Ndihmë për barna,</w:t>
            </w:r>
          </w:p>
          <w:p w14:paraId="714724CE" w14:textId="77777777" w:rsidR="00BE69DC" w:rsidRDefault="00000000">
            <w:pPr>
              <w:pStyle w:val="Default"/>
              <w:jc w:val="both"/>
              <w:rPr>
                <w:rFonts w:ascii="Times New Roman" w:hAnsi="Times New Roman" w:cs="Times New Roman"/>
                <w:bCs/>
                <w:sz w:val="22"/>
                <w:szCs w:val="22"/>
                <w:lang w:val="mk-MK"/>
              </w:rPr>
            </w:pPr>
            <w:r>
              <w:rPr>
                <w:rFonts w:ascii="Times New Roman" w:hAnsi="Times New Roman" w:cs="Times New Roman"/>
                <w:sz w:val="22"/>
                <w:szCs w:val="22"/>
                <w:lang w:val="sq-AL"/>
              </w:rPr>
              <w:lastRenderedPageBreak/>
              <w:t>-</w:t>
            </w:r>
            <w:r>
              <w:rPr>
                <w:rFonts w:ascii="Times New Roman" w:eastAsia="Calibri" w:hAnsi="Times New Roman" w:cs="Times New Roman"/>
                <w:bCs/>
                <w:color w:val="00000A"/>
                <w:sz w:val="22"/>
                <w:szCs w:val="22"/>
                <w:lang w:val="sq-AL"/>
              </w:rPr>
              <w:t xml:space="preserve"> </w:t>
            </w:r>
            <w:r>
              <w:rPr>
                <w:rFonts w:ascii="Times New Roman" w:hAnsi="Times New Roman" w:cs="Times New Roman"/>
                <w:bCs/>
                <w:sz w:val="22"/>
                <w:szCs w:val="22"/>
                <w:lang w:val="sq-AL"/>
              </w:rPr>
              <w:t>Ndihmë financiare për individë të cilëve u është i nevojshëm intervenimi kirurgjikal në vend dhe jashtë vendit</w:t>
            </w:r>
            <w:r>
              <w:rPr>
                <w:rFonts w:ascii="Times New Roman" w:hAnsi="Times New Roman" w:cs="Times New Roman"/>
                <w:bCs/>
                <w:sz w:val="22"/>
                <w:szCs w:val="22"/>
                <w:lang w:val="mk-MK"/>
              </w:rPr>
              <w:t>,</w:t>
            </w:r>
          </w:p>
          <w:p w14:paraId="515BEB3F" w14:textId="77777777" w:rsidR="00BE69DC" w:rsidRDefault="00000000">
            <w:pPr>
              <w:pStyle w:val="Default"/>
              <w:jc w:val="both"/>
              <w:rPr>
                <w:rFonts w:ascii="Times New Roman" w:hAnsi="Times New Roman" w:cs="Times New Roman"/>
                <w:sz w:val="22"/>
                <w:szCs w:val="22"/>
                <w:lang w:val="mk-MK"/>
              </w:rPr>
            </w:pPr>
            <w:r>
              <w:rPr>
                <w:rFonts w:ascii="Times New Roman" w:hAnsi="Times New Roman" w:cs="Times New Roman"/>
                <w:bCs/>
                <w:sz w:val="22"/>
                <w:szCs w:val="22"/>
                <w:lang w:val="mk-MK"/>
              </w:rPr>
              <w:t>-</w:t>
            </w:r>
            <w:r>
              <w:rPr>
                <w:rFonts w:ascii="Times New Roman" w:eastAsia="Calibri" w:hAnsi="Times New Roman" w:cs="Times New Roman"/>
                <w:bCs/>
                <w:color w:val="00000A"/>
                <w:sz w:val="22"/>
                <w:szCs w:val="22"/>
                <w:lang w:val="sq-AL"/>
              </w:rPr>
              <w:t xml:space="preserve"> </w:t>
            </w:r>
            <w:r>
              <w:rPr>
                <w:rFonts w:ascii="Times New Roman" w:hAnsi="Times New Roman" w:cs="Times New Roman"/>
                <w:bCs/>
                <w:sz w:val="22"/>
                <w:szCs w:val="22"/>
                <w:lang w:val="sq-AL"/>
              </w:rPr>
              <w:t>Ndihmë financiare në para individëve të cilët lëngojnë nga sëmundjet e lehta, në bazë të raporteve mjekësore</w:t>
            </w:r>
            <w:r>
              <w:rPr>
                <w:rFonts w:ascii="Times New Roman" w:hAnsi="Times New Roman" w:cs="Times New Roman"/>
                <w:bCs/>
                <w:sz w:val="22"/>
                <w:szCs w:val="22"/>
                <w:lang w:val="mk-MK"/>
              </w:rPr>
              <w:t>,</w:t>
            </w:r>
          </w:p>
          <w:p w14:paraId="4E5CA5D4" w14:textId="77777777" w:rsidR="00BE69DC" w:rsidRDefault="00000000">
            <w:pPr>
              <w:pStyle w:val="Default"/>
              <w:rPr>
                <w:rFonts w:ascii="Times New Roman" w:hAnsi="Times New Roman" w:cs="Times New Roman"/>
                <w:bCs/>
                <w:lang w:val="sq-AL"/>
              </w:rPr>
            </w:pPr>
            <w:r>
              <w:rPr>
                <w:rFonts w:ascii="Times New Roman" w:hAnsi="Times New Roman" w:cs="Times New Roman"/>
                <w:b/>
                <w:bCs/>
                <w:lang w:val="sq-AL"/>
              </w:rPr>
              <w:t xml:space="preserve">- </w:t>
            </w:r>
            <w:r>
              <w:rPr>
                <w:rFonts w:ascii="Times New Roman" w:hAnsi="Times New Roman" w:cs="Times New Roman"/>
                <w:bCs/>
                <w:lang w:val="sq-AL"/>
              </w:rPr>
              <w:t>Ndihmë financiare në para për individë të cilët lëngojnë nga sëmundjet kronike</w:t>
            </w:r>
          </w:p>
          <w:p w14:paraId="53529CF7" w14:textId="77777777" w:rsidR="00BE69DC" w:rsidRDefault="00000000">
            <w:pPr>
              <w:pStyle w:val="Default"/>
              <w:rPr>
                <w:rFonts w:ascii="Times New Roman" w:hAnsi="Times New Roman" w:cs="Times New Roman"/>
                <w:bCs/>
                <w:lang w:val="sq-AL"/>
              </w:rPr>
            </w:pPr>
            <w:r>
              <w:rPr>
                <w:rFonts w:ascii="Times New Roman" w:hAnsi="Times New Roman" w:cs="Times New Roman"/>
                <w:bCs/>
                <w:lang w:val="sq-AL"/>
              </w:rPr>
              <w:t>- Mjete financiare për individë të cilët i janë nënshtruar rehabilitimit për shërim nga varshmëritë</w:t>
            </w:r>
            <w:r>
              <w:rPr>
                <w:rFonts w:ascii="Times New Roman" w:hAnsi="Times New Roman" w:cs="Times New Roman"/>
                <w:bCs/>
                <w:lang w:val="mk-MK"/>
              </w:rPr>
              <w:t xml:space="preserve"> </w:t>
            </w:r>
            <w:r>
              <w:rPr>
                <w:rFonts w:ascii="Times New Roman" w:hAnsi="Times New Roman" w:cs="Times New Roman"/>
                <w:bCs/>
                <w:lang w:val="sq-AL"/>
              </w:rPr>
              <w:t>nga lëndët narkotike.</w:t>
            </w:r>
          </w:p>
          <w:p w14:paraId="235C9F9A" w14:textId="77777777" w:rsidR="00BE69DC" w:rsidRDefault="00BE69DC">
            <w:pPr>
              <w:pStyle w:val="Default"/>
              <w:jc w:val="both"/>
              <w:rPr>
                <w:rFonts w:ascii="Times New Roman" w:hAnsi="Times New Roman" w:cs="Times New Roman"/>
                <w:sz w:val="22"/>
                <w:szCs w:val="22"/>
                <w:lang w:val="sq-AL"/>
              </w:rPr>
            </w:pPr>
          </w:p>
          <w:p w14:paraId="336391B1" w14:textId="77777777" w:rsidR="00BE69DC" w:rsidRDefault="00000000">
            <w:pPr>
              <w:pStyle w:val="Default"/>
              <w:jc w:val="both"/>
              <w:rPr>
                <w:rFonts w:ascii="Times New Roman" w:hAnsi="Times New Roman" w:cs="Times New Roman"/>
                <w:b/>
                <w:color w:val="000000" w:themeColor="text1"/>
                <w:sz w:val="22"/>
                <w:szCs w:val="22"/>
                <w:lang w:val="sq-AL"/>
              </w:rPr>
            </w:pPr>
            <w:r>
              <w:rPr>
                <w:rFonts w:ascii="Times New Roman" w:hAnsi="Times New Roman" w:cs="Times New Roman"/>
                <w:b/>
                <w:color w:val="000000" w:themeColor="text1"/>
                <w:sz w:val="22"/>
                <w:szCs w:val="22"/>
                <w:lang w:val="sq-AL"/>
              </w:rPr>
              <w:t>FUSHA4 REALIZIMI I AKTIVITETEVE  DHE MANIFESTIMI I DATAVE TË RËNDËSISHME NGA FUSHA SOCIALE SI DHE REALIZIMI I AKTIVITETEVE TE PA PLANIFIKUARA NGA KËRKESAT E QYTETARËVE</w:t>
            </w:r>
          </w:p>
          <w:p w14:paraId="0DD8F65D" w14:textId="77777777" w:rsidR="00BE69DC" w:rsidRDefault="00BE69DC">
            <w:pPr>
              <w:pStyle w:val="Default"/>
              <w:jc w:val="both"/>
              <w:rPr>
                <w:rFonts w:ascii="Times New Roman" w:hAnsi="Times New Roman" w:cs="Times New Roman"/>
                <w:color w:val="000000" w:themeColor="text1"/>
                <w:sz w:val="22"/>
                <w:szCs w:val="22"/>
                <w:lang w:val="sq-AL"/>
              </w:rPr>
            </w:pPr>
          </w:p>
          <w:p w14:paraId="57701710" w14:textId="77777777" w:rsidR="00BE69DC" w:rsidRDefault="00BE69DC">
            <w:pPr>
              <w:pStyle w:val="Default"/>
              <w:jc w:val="both"/>
              <w:rPr>
                <w:rFonts w:ascii="Times New Roman" w:hAnsi="Times New Roman" w:cs="Times New Roman"/>
                <w:color w:val="000000" w:themeColor="text1"/>
                <w:sz w:val="22"/>
                <w:szCs w:val="22"/>
                <w:lang w:val="sq-AL"/>
              </w:rPr>
            </w:pPr>
          </w:p>
          <w:p w14:paraId="0231B362" w14:textId="77777777" w:rsidR="00BE69DC" w:rsidRDefault="00000000">
            <w:pPr>
              <w:pStyle w:val="Default"/>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lang w:val="sq-AL"/>
              </w:rPr>
              <w:t>Manifestimi dhe pjesëmarrja e personave me nevoja të posaçme në manifestime të ndryshme të datave të rëndësishme të organizuara nga komuna si</w:t>
            </w:r>
            <w:r>
              <w:rPr>
                <w:rFonts w:ascii="Times New Roman" w:hAnsi="Times New Roman" w:cs="Times New Roman"/>
                <w:color w:val="000000" w:themeColor="text1"/>
                <w:sz w:val="22"/>
                <w:szCs w:val="22"/>
              </w:rPr>
              <w:t>:</w:t>
            </w:r>
          </w:p>
          <w:p w14:paraId="47BB5FAA" w14:textId="77777777" w:rsidR="00BE69DC" w:rsidRDefault="00BE69DC">
            <w:pPr>
              <w:pStyle w:val="Default"/>
              <w:jc w:val="both"/>
              <w:rPr>
                <w:rFonts w:ascii="Times New Roman" w:hAnsi="Times New Roman" w:cs="Times New Roman"/>
                <w:color w:val="000000" w:themeColor="text1"/>
              </w:rPr>
            </w:pPr>
          </w:p>
          <w:p w14:paraId="7A51C4EA" w14:textId="77777777" w:rsidR="00BE69DC" w:rsidRDefault="00000000">
            <w:pPr>
              <w:pStyle w:val="Default"/>
              <w:jc w:val="both"/>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2-Prilli, Dita </w:t>
            </w:r>
            <w:proofErr w:type="spellStart"/>
            <w:r>
              <w:rPr>
                <w:rFonts w:ascii="Times New Roman" w:hAnsi="Times New Roman" w:cs="Times New Roman"/>
                <w:b/>
                <w:bCs/>
                <w:color w:val="000000" w:themeColor="text1"/>
                <w:sz w:val="22"/>
                <w:szCs w:val="22"/>
              </w:rPr>
              <w:t>botërore</w:t>
            </w:r>
            <w:proofErr w:type="spellEnd"/>
            <w:r>
              <w:rPr>
                <w:rFonts w:ascii="Times New Roman" w:hAnsi="Times New Roman" w:cs="Times New Roman"/>
                <w:b/>
                <w:bCs/>
                <w:color w:val="000000" w:themeColor="text1"/>
                <w:sz w:val="22"/>
                <w:szCs w:val="22"/>
              </w:rPr>
              <w:t xml:space="preserve"> e </w:t>
            </w:r>
            <w:proofErr w:type="spellStart"/>
            <w:r>
              <w:rPr>
                <w:rFonts w:ascii="Times New Roman" w:hAnsi="Times New Roman" w:cs="Times New Roman"/>
                <w:b/>
                <w:bCs/>
                <w:color w:val="000000" w:themeColor="text1"/>
                <w:sz w:val="22"/>
                <w:szCs w:val="22"/>
              </w:rPr>
              <w:t>autizmit</w:t>
            </w:r>
            <w:proofErr w:type="spellEnd"/>
            <w:r>
              <w:rPr>
                <w:rFonts w:ascii="Times New Roman" w:hAnsi="Times New Roman" w:cs="Times New Roman"/>
                <w:color w:val="000000" w:themeColor="text1"/>
                <w:sz w:val="22"/>
                <w:szCs w:val="22"/>
              </w:rPr>
              <w:t xml:space="preserve">, </w:t>
            </w:r>
          </w:p>
          <w:p w14:paraId="2DFC32C7" w14:textId="77777777" w:rsidR="00BE69DC" w:rsidRDefault="00000000">
            <w:pPr>
              <w:pStyle w:val="Default"/>
              <w:jc w:val="both"/>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21 –Marsi</w:t>
            </w:r>
            <w:r>
              <w:rPr>
                <w:rFonts w:ascii="Times New Roman" w:hAnsi="Times New Roman" w:cs="Times New Roman"/>
                <w:color w:val="000000" w:themeColor="text1"/>
                <w:sz w:val="22"/>
                <w:szCs w:val="22"/>
              </w:rPr>
              <w:t xml:space="preserve">, Dita </w:t>
            </w:r>
            <w:proofErr w:type="spellStart"/>
            <w:r>
              <w:rPr>
                <w:rFonts w:ascii="Times New Roman" w:hAnsi="Times New Roman" w:cs="Times New Roman"/>
                <w:color w:val="000000" w:themeColor="text1"/>
                <w:sz w:val="22"/>
                <w:szCs w:val="22"/>
              </w:rPr>
              <w:t>Botërore</w:t>
            </w:r>
            <w:proofErr w:type="spellEnd"/>
            <w:r>
              <w:rPr>
                <w:rFonts w:ascii="Times New Roman" w:hAnsi="Times New Roman" w:cs="Times New Roman"/>
                <w:color w:val="000000" w:themeColor="text1"/>
                <w:sz w:val="22"/>
                <w:szCs w:val="22"/>
              </w:rPr>
              <w:t xml:space="preserve"> e </w:t>
            </w:r>
            <w:proofErr w:type="spellStart"/>
            <w:r>
              <w:rPr>
                <w:rFonts w:ascii="Times New Roman" w:hAnsi="Times New Roman" w:cs="Times New Roman"/>
                <w:color w:val="000000" w:themeColor="text1"/>
                <w:sz w:val="22"/>
                <w:szCs w:val="22"/>
              </w:rPr>
              <w:t>të</w:t>
            </w:r>
            <w:proofErr w:type="spellEnd"/>
            <w:r>
              <w:rPr>
                <w:rFonts w:ascii="Times New Roman" w:hAnsi="Times New Roman" w:cs="Times New Roman"/>
                <w:color w:val="000000" w:themeColor="text1"/>
                <w:sz w:val="22"/>
                <w:szCs w:val="22"/>
              </w:rPr>
              <w:t xml:space="preserve"> </w:t>
            </w:r>
            <w:proofErr w:type="spellStart"/>
            <w:r>
              <w:rPr>
                <w:rFonts w:ascii="Times New Roman" w:hAnsi="Times New Roman" w:cs="Times New Roman"/>
                <w:color w:val="000000" w:themeColor="text1"/>
                <w:sz w:val="22"/>
                <w:szCs w:val="22"/>
              </w:rPr>
              <w:t>gjithë</w:t>
            </w:r>
            <w:proofErr w:type="spellEnd"/>
            <w:r>
              <w:rPr>
                <w:rFonts w:ascii="Times New Roman" w:hAnsi="Times New Roman" w:cs="Times New Roman"/>
                <w:color w:val="000000" w:themeColor="text1"/>
                <w:sz w:val="22"/>
                <w:szCs w:val="22"/>
              </w:rPr>
              <w:t xml:space="preserve"> </w:t>
            </w:r>
            <w:proofErr w:type="spellStart"/>
            <w:r>
              <w:rPr>
                <w:rFonts w:ascii="Times New Roman" w:hAnsi="Times New Roman" w:cs="Times New Roman"/>
                <w:color w:val="000000" w:themeColor="text1"/>
                <w:sz w:val="22"/>
                <w:szCs w:val="22"/>
              </w:rPr>
              <w:t>fëmijëve</w:t>
            </w:r>
            <w:proofErr w:type="spellEnd"/>
            <w:r>
              <w:rPr>
                <w:rFonts w:ascii="Times New Roman" w:hAnsi="Times New Roman" w:cs="Times New Roman"/>
                <w:color w:val="000000" w:themeColor="text1"/>
                <w:sz w:val="22"/>
                <w:szCs w:val="22"/>
              </w:rPr>
              <w:t xml:space="preserve"> </w:t>
            </w:r>
            <w:proofErr w:type="spellStart"/>
            <w:r>
              <w:rPr>
                <w:rFonts w:ascii="Times New Roman" w:hAnsi="Times New Roman" w:cs="Times New Roman"/>
                <w:color w:val="000000" w:themeColor="text1"/>
                <w:sz w:val="22"/>
                <w:szCs w:val="22"/>
              </w:rPr>
              <w:t>dhe</w:t>
            </w:r>
            <w:proofErr w:type="spellEnd"/>
            <w:r>
              <w:rPr>
                <w:rFonts w:ascii="Times New Roman" w:hAnsi="Times New Roman" w:cs="Times New Roman"/>
                <w:color w:val="000000" w:themeColor="text1"/>
                <w:sz w:val="22"/>
                <w:szCs w:val="22"/>
              </w:rPr>
              <w:t xml:space="preserve"> </w:t>
            </w:r>
            <w:proofErr w:type="spellStart"/>
            <w:r>
              <w:rPr>
                <w:rFonts w:ascii="Times New Roman" w:hAnsi="Times New Roman" w:cs="Times New Roman"/>
                <w:color w:val="000000" w:themeColor="text1"/>
                <w:sz w:val="22"/>
                <w:szCs w:val="22"/>
              </w:rPr>
              <w:t>njerëzve</w:t>
            </w:r>
            <w:proofErr w:type="spellEnd"/>
            <w:r>
              <w:rPr>
                <w:rFonts w:ascii="Times New Roman" w:hAnsi="Times New Roman" w:cs="Times New Roman"/>
                <w:color w:val="000000" w:themeColor="text1"/>
                <w:sz w:val="22"/>
                <w:szCs w:val="22"/>
              </w:rPr>
              <w:t xml:space="preserve"> </w:t>
            </w:r>
            <w:proofErr w:type="spellStart"/>
            <w:r>
              <w:rPr>
                <w:rFonts w:ascii="Times New Roman" w:hAnsi="Times New Roman" w:cs="Times New Roman"/>
                <w:color w:val="000000" w:themeColor="text1"/>
                <w:sz w:val="22"/>
                <w:szCs w:val="22"/>
              </w:rPr>
              <w:t>që</w:t>
            </w:r>
            <w:proofErr w:type="spellEnd"/>
            <w:r>
              <w:rPr>
                <w:rFonts w:ascii="Times New Roman" w:hAnsi="Times New Roman" w:cs="Times New Roman"/>
                <w:color w:val="000000" w:themeColor="text1"/>
                <w:sz w:val="22"/>
                <w:szCs w:val="22"/>
              </w:rPr>
              <w:t xml:space="preserve"> </w:t>
            </w:r>
            <w:proofErr w:type="spellStart"/>
            <w:r>
              <w:rPr>
                <w:rFonts w:ascii="Times New Roman" w:hAnsi="Times New Roman" w:cs="Times New Roman"/>
                <w:color w:val="000000" w:themeColor="text1"/>
                <w:sz w:val="22"/>
                <w:szCs w:val="22"/>
              </w:rPr>
              <w:t>vuajnë</w:t>
            </w:r>
            <w:proofErr w:type="spellEnd"/>
            <w:r>
              <w:rPr>
                <w:rFonts w:ascii="Times New Roman" w:hAnsi="Times New Roman" w:cs="Times New Roman"/>
                <w:color w:val="000000" w:themeColor="text1"/>
                <w:sz w:val="22"/>
                <w:szCs w:val="22"/>
              </w:rPr>
              <w:t xml:space="preserve"> </w:t>
            </w:r>
            <w:proofErr w:type="spellStart"/>
            <w:r>
              <w:rPr>
                <w:rFonts w:ascii="Times New Roman" w:hAnsi="Times New Roman" w:cs="Times New Roman"/>
                <w:color w:val="000000" w:themeColor="text1"/>
                <w:sz w:val="22"/>
                <w:szCs w:val="22"/>
              </w:rPr>
              <w:t>sindromën</w:t>
            </w:r>
            <w:proofErr w:type="spellEnd"/>
            <w:r>
              <w:rPr>
                <w:rFonts w:ascii="Times New Roman" w:hAnsi="Times New Roman" w:cs="Times New Roman"/>
                <w:color w:val="000000" w:themeColor="text1"/>
                <w:sz w:val="22"/>
                <w:szCs w:val="22"/>
              </w:rPr>
              <w:t xml:space="preserve"> </w:t>
            </w:r>
            <w:r>
              <w:rPr>
                <w:rFonts w:ascii="Times New Roman" w:hAnsi="Times New Roman" w:cs="Times New Roman"/>
                <w:b/>
                <w:color w:val="000000" w:themeColor="text1"/>
                <w:sz w:val="22"/>
                <w:szCs w:val="22"/>
              </w:rPr>
              <w:t>Down;</w:t>
            </w:r>
          </w:p>
          <w:p w14:paraId="3F34DA2E" w14:textId="77777777" w:rsidR="00BE69DC" w:rsidRDefault="00000000">
            <w:pPr>
              <w:pStyle w:val="Default"/>
              <w:jc w:val="both"/>
              <w:rPr>
                <w:rFonts w:ascii="Times New Roman" w:hAnsi="Times New Roman" w:cs="Times New Roman"/>
                <w:b/>
                <w:color w:val="000000" w:themeColor="text1"/>
                <w:sz w:val="22"/>
                <w:szCs w:val="22"/>
              </w:rPr>
            </w:pPr>
            <w:proofErr w:type="spellStart"/>
            <w:r>
              <w:rPr>
                <w:rFonts w:ascii="Times New Roman" w:hAnsi="Times New Roman" w:cs="Times New Roman"/>
                <w:b/>
                <w:color w:val="000000" w:themeColor="text1"/>
                <w:sz w:val="22"/>
                <w:szCs w:val="22"/>
              </w:rPr>
              <w:t>Tetori</w:t>
            </w:r>
            <w:proofErr w:type="spellEnd"/>
            <w:r>
              <w:rPr>
                <w:rFonts w:ascii="Times New Roman" w:hAnsi="Times New Roman" w:cs="Times New Roman"/>
                <w:b/>
                <w:color w:val="000000" w:themeColor="text1"/>
                <w:sz w:val="22"/>
                <w:szCs w:val="22"/>
              </w:rPr>
              <w:t xml:space="preserve"> </w:t>
            </w:r>
            <w:proofErr w:type="spellStart"/>
            <w:r>
              <w:rPr>
                <w:rFonts w:ascii="Times New Roman" w:hAnsi="Times New Roman" w:cs="Times New Roman"/>
                <w:b/>
                <w:color w:val="000000" w:themeColor="text1"/>
                <w:sz w:val="22"/>
                <w:szCs w:val="22"/>
              </w:rPr>
              <w:t>Rozë</w:t>
            </w:r>
            <w:proofErr w:type="spellEnd"/>
            <w:r>
              <w:rPr>
                <w:rFonts w:ascii="Times New Roman" w:hAnsi="Times New Roman" w:cs="Times New Roman"/>
                <w:b/>
                <w:color w:val="000000" w:themeColor="text1"/>
                <w:sz w:val="22"/>
                <w:szCs w:val="22"/>
              </w:rPr>
              <w:t xml:space="preserve"> </w:t>
            </w:r>
            <w:proofErr w:type="spellStart"/>
            <w:r>
              <w:rPr>
                <w:rFonts w:ascii="Times New Roman" w:hAnsi="Times New Roman" w:cs="Times New Roman"/>
                <w:b/>
                <w:color w:val="000000" w:themeColor="text1"/>
                <w:sz w:val="22"/>
                <w:szCs w:val="22"/>
              </w:rPr>
              <w:t>muaji</w:t>
            </w:r>
            <w:proofErr w:type="spellEnd"/>
            <w:r>
              <w:rPr>
                <w:rFonts w:ascii="Times New Roman" w:hAnsi="Times New Roman" w:cs="Times New Roman"/>
                <w:b/>
                <w:color w:val="000000" w:themeColor="text1"/>
                <w:sz w:val="22"/>
                <w:szCs w:val="22"/>
              </w:rPr>
              <w:t xml:space="preserve"> </w:t>
            </w:r>
            <w:proofErr w:type="spellStart"/>
            <w:r>
              <w:rPr>
                <w:rFonts w:ascii="Times New Roman" w:hAnsi="Times New Roman" w:cs="Times New Roman"/>
                <w:b/>
                <w:color w:val="000000" w:themeColor="text1"/>
                <w:sz w:val="22"/>
                <w:szCs w:val="22"/>
              </w:rPr>
              <w:t>i</w:t>
            </w:r>
            <w:proofErr w:type="spellEnd"/>
            <w:r>
              <w:rPr>
                <w:rFonts w:ascii="Times New Roman" w:hAnsi="Times New Roman" w:cs="Times New Roman"/>
                <w:b/>
                <w:color w:val="000000" w:themeColor="text1"/>
                <w:sz w:val="22"/>
                <w:szCs w:val="22"/>
              </w:rPr>
              <w:t xml:space="preserve"> </w:t>
            </w:r>
            <w:proofErr w:type="spellStart"/>
            <w:r>
              <w:rPr>
                <w:rFonts w:ascii="Times New Roman" w:hAnsi="Times New Roman" w:cs="Times New Roman"/>
                <w:b/>
                <w:color w:val="000000" w:themeColor="text1"/>
                <w:sz w:val="22"/>
                <w:szCs w:val="22"/>
              </w:rPr>
              <w:t>ndërgjegjësimit</w:t>
            </w:r>
            <w:proofErr w:type="spellEnd"/>
            <w:r>
              <w:rPr>
                <w:rFonts w:ascii="Times New Roman" w:hAnsi="Times New Roman" w:cs="Times New Roman"/>
                <w:b/>
                <w:color w:val="000000" w:themeColor="text1"/>
                <w:sz w:val="22"/>
                <w:szCs w:val="22"/>
              </w:rPr>
              <w:t xml:space="preserve"> </w:t>
            </w:r>
            <w:proofErr w:type="spellStart"/>
            <w:r>
              <w:rPr>
                <w:rFonts w:ascii="Times New Roman" w:hAnsi="Times New Roman" w:cs="Times New Roman"/>
                <w:b/>
                <w:color w:val="000000" w:themeColor="text1"/>
                <w:sz w:val="22"/>
                <w:szCs w:val="22"/>
              </w:rPr>
              <w:t>për</w:t>
            </w:r>
            <w:proofErr w:type="spellEnd"/>
            <w:r>
              <w:rPr>
                <w:rFonts w:ascii="Times New Roman" w:hAnsi="Times New Roman" w:cs="Times New Roman"/>
                <w:b/>
                <w:color w:val="000000" w:themeColor="text1"/>
                <w:sz w:val="22"/>
                <w:szCs w:val="22"/>
              </w:rPr>
              <w:t xml:space="preserve"> </w:t>
            </w:r>
            <w:proofErr w:type="spellStart"/>
            <w:r>
              <w:rPr>
                <w:rFonts w:ascii="Times New Roman" w:hAnsi="Times New Roman" w:cs="Times New Roman"/>
                <w:b/>
                <w:color w:val="000000" w:themeColor="text1"/>
                <w:sz w:val="22"/>
                <w:szCs w:val="22"/>
              </w:rPr>
              <w:t>zbulimin</w:t>
            </w:r>
            <w:proofErr w:type="spellEnd"/>
            <w:r>
              <w:rPr>
                <w:rFonts w:ascii="Times New Roman" w:hAnsi="Times New Roman" w:cs="Times New Roman"/>
                <w:b/>
                <w:color w:val="000000" w:themeColor="text1"/>
                <w:sz w:val="22"/>
                <w:szCs w:val="22"/>
              </w:rPr>
              <w:t xml:space="preserve"> e </w:t>
            </w:r>
            <w:proofErr w:type="spellStart"/>
            <w:r>
              <w:rPr>
                <w:rFonts w:ascii="Times New Roman" w:hAnsi="Times New Roman" w:cs="Times New Roman"/>
                <w:b/>
                <w:color w:val="000000" w:themeColor="text1"/>
                <w:sz w:val="22"/>
                <w:szCs w:val="22"/>
              </w:rPr>
              <w:t>hershëm</w:t>
            </w:r>
            <w:proofErr w:type="spellEnd"/>
            <w:r>
              <w:rPr>
                <w:rFonts w:ascii="Times New Roman" w:hAnsi="Times New Roman" w:cs="Times New Roman"/>
                <w:b/>
                <w:color w:val="000000" w:themeColor="text1"/>
                <w:sz w:val="22"/>
                <w:szCs w:val="22"/>
              </w:rPr>
              <w:t xml:space="preserve"> </w:t>
            </w:r>
            <w:proofErr w:type="spellStart"/>
            <w:r>
              <w:rPr>
                <w:rFonts w:ascii="Times New Roman" w:hAnsi="Times New Roman" w:cs="Times New Roman"/>
                <w:b/>
                <w:color w:val="000000" w:themeColor="text1"/>
                <w:sz w:val="22"/>
                <w:szCs w:val="22"/>
              </w:rPr>
              <w:t>të</w:t>
            </w:r>
            <w:proofErr w:type="spellEnd"/>
            <w:r>
              <w:rPr>
                <w:rFonts w:ascii="Times New Roman" w:hAnsi="Times New Roman" w:cs="Times New Roman"/>
                <w:b/>
                <w:color w:val="000000" w:themeColor="text1"/>
                <w:sz w:val="22"/>
                <w:szCs w:val="22"/>
              </w:rPr>
              <w:t xml:space="preserve"> </w:t>
            </w:r>
            <w:proofErr w:type="spellStart"/>
            <w:r>
              <w:rPr>
                <w:rFonts w:ascii="Times New Roman" w:hAnsi="Times New Roman" w:cs="Times New Roman"/>
                <w:b/>
                <w:color w:val="000000" w:themeColor="text1"/>
                <w:sz w:val="22"/>
                <w:szCs w:val="22"/>
              </w:rPr>
              <w:t>kancerit</w:t>
            </w:r>
            <w:proofErr w:type="spellEnd"/>
            <w:r>
              <w:rPr>
                <w:rFonts w:ascii="Times New Roman" w:hAnsi="Times New Roman" w:cs="Times New Roman"/>
                <w:b/>
                <w:color w:val="000000" w:themeColor="text1"/>
                <w:sz w:val="22"/>
                <w:szCs w:val="22"/>
              </w:rPr>
              <w:t xml:space="preserve"> </w:t>
            </w:r>
            <w:proofErr w:type="spellStart"/>
            <w:r>
              <w:rPr>
                <w:rFonts w:ascii="Times New Roman" w:hAnsi="Times New Roman" w:cs="Times New Roman"/>
                <w:b/>
                <w:color w:val="000000" w:themeColor="text1"/>
                <w:sz w:val="22"/>
                <w:szCs w:val="22"/>
              </w:rPr>
              <w:t>të</w:t>
            </w:r>
            <w:proofErr w:type="spellEnd"/>
            <w:r>
              <w:rPr>
                <w:rFonts w:ascii="Times New Roman" w:hAnsi="Times New Roman" w:cs="Times New Roman"/>
                <w:b/>
                <w:color w:val="000000" w:themeColor="text1"/>
                <w:sz w:val="22"/>
                <w:szCs w:val="22"/>
              </w:rPr>
              <w:t xml:space="preserve"> </w:t>
            </w:r>
            <w:proofErr w:type="spellStart"/>
            <w:r>
              <w:rPr>
                <w:rFonts w:ascii="Times New Roman" w:hAnsi="Times New Roman" w:cs="Times New Roman"/>
                <w:b/>
                <w:color w:val="000000" w:themeColor="text1"/>
                <w:sz w:val="22"/>
                <w:szCs w:val="22"/>
              </w:rPr>
              <w:t>gjirit</w:t>
            </w:r>
            <w:proofErr w:type="spellEnd"/>
            <w:r>
              <w:rPr>
                <w:rFonts w:ascii="Times New Roman" w:hAnsi="Times New Roman" w:cs="Times New Roman"/>
                <w:b/>
                <w:color w:val="000000" w:themeColor="text1"/>
                <w:sz w:val="22"/>
                <w:szCs w:val="22"/>
              </w:rPr>
              <w:t>.</w:t>
            </w:r>
          </w:p>
          <w:p w14:paraId="69A2E10A" w14:textId="77777777" w:rsidR="00BE69DC" w:rsidRDefault="00000000">
            <w:pPr>
              <w:pStyle w:val="Default"/>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3 -</w:t>
            </w:r>
            <w:proofErr w:type="spellStart"/>
            <w:r>
              <w:rPr>
                <w:rFonts w:ascii="Times New Roman" w:hAnsi="Times New Roman" w:cs="Times New Roman"/>
                <w:b/>
                <w:color w:val="000000" w:themeColor="text1"/>
                <w:sz w:val="22"/>
                <w:szCs w:val="22"/>
              </w:rPr>
              <w:t>Dhjetor</w:t>
            </w:r>
            <w:proofErr w:type="spellEnd"/>
            <w:r>
              <w:rPr>
                <w:rFonts w:ascii="Times New Roman" w:hAnsi="Times New Roman" w:cs="Times New Roman"/>
                <w:b/>
                <w:color w:val="000000" w:themeColor="text1"/>
                <w:sz w:val="22"/>
                <w:szCs w:val="22"/>
              </w:rPr>
              <w:t xml:space="preserve">, Dita </w:t>
            </w:r>
            <w:proofErr w:type="spellStart"/>
            <w:r>
              <w:rPr>
                <w:rFonts w:ascii="Times New Roman" w:hAnsi="Times New Roman" w:cs="Times New Roman"/>
                <w:b/>
                <w:color w:val="000000" w:themeColor="text1"/>
                <w:sz w:val="22"/>
                <w:szCs w:val="22"/>
              </w:rPr>
              <w:t>ndërkombëtare</w:t>
            </w:r>
            <w:proofErr w:type="spellEnd"/>
            <w:r>
              <w:rPr>
                <w:rFonts w:ascii="Times New Roman" w:hAnsi="Times New Roman" w:cs="Times New Roman"/>
                <w:b/>
                <w:color w:val="000000" w:themeColor="text1"/>
                <w:sz w:val="22"/>
                <w:szCs w:val="22"/>
              </w:rPr>
              <w:t xml:space="preserve"> e </w:t>
            </w:r>
            <w:proofErr w:type="spellStart"/>
            <w:r>
              <w:rPr>
                <w:rFonts w:ascii="Times New Roman" w:hAnsi="Times New Roman" w:cs="Times New Roman"/>
                <w:b/>
                <w:color w:val="000000" w:themeColor="text1"/>
                <w:sz w:val="22"/>
                <w:szCs w:val="22"/>
              </w:rPr>
              <w:t>personave</w:t>
            </w:r>
            <w:proofErr w:type="spellEnd"/>
            <w:r>
              <w:rPr>
                <w:rFonts w:ascii="Times New Roman" w:hAnsi="Times New Roman" w:cs="Times New Roman"/>
                <w:b/>
                <w:color w:val="000000" w:themeColor="text1"/>
                <w:sz w:val="22"/>
                <w:szCs w:val="22"/>
              </w:rPr>
              <w:t xml:space="preserve"> me </w:t>
            </w:r>
            <w:proofErr w:type="spellStart"/>
            <w:r>
              <w:rPr>
                <w:rFonts w:ascii="Times New Roman" w:hAnsi="Times New Roman" w:cs="Times New Roman"/>
                <w:b/>
                <w:color w:val="000000" w:themeColor="text1"/>
                <w:sz w:val="22"/>
                <w:szCs w:val="22"/>
              </w:rPr>
              <w:t>nevojë</w:t>
            </w:r>
            <w:proofErr w:type="spellEnd"/>
            <w:r>
              <w:rPr>
                <w:rFonts w:ascii="Times New Roman" w:hAnsi="Times New Roman" w:cs="Times New Roman"/>
                <w:b/>
                <w:color w:val="000000" w:themeColor="text1"/>
                <w:sz w:val="22"/>
                <w:szCs w:val="22"/>
              </w:rPr>
              <w:t xml:space="preserve"> </w:t>
            </w:r>
            <w:proofErr w:type="spellStart"/>
            <w:r>
              <w:rPr>
                <w:rFonts w:ascii="Times New Roman" w:hAnsi="Times New Roman" w:cs="Times New Roman"/>
                <w:b/>
                <w:color w:val="000000" w:themeColor="text1"/>
                <w:sz w:val="22"/>
                <w:szCs w:val="22"/>
              </w:rPr>
              <w:t>të</w:t>
            </w:r>
            <w:proofErr w:type="spellEnd"/>
            <w:r>
              <w:rPr>
                <w:rFonts w:ascii="Times New Roman" w:hAnsi="Times New Roman" w:cs="Times New Roman"/>
                <w:b/>
                <w:color w:val="000000" w:themeColor="text1"/>
                <w:sz w:val="22"/>
                <w:szCs w:val="22"/>
              </w:rPr>
              <w:t xml:space="preserve"> </w:t>
            </w:r>
            <w:proofErr w:type="spellStart"/>
            <w:r>
              <w:rPr>
                <w:rFonts w:ascii="Times New Roman" w:hAnsi="Times New Roman" w:cs="Times New Roman"/>
                <w:b/>
                <w:color w:val="000000" w:themeColor="text1"/>
                <w:sz w:val="22"/>
                <w:szCs w:val="22"/>
              </w:rPr>
              <w:t>veçanta</w:t>
            </w:r>
            <w:proofErr w:type="spellEnd"/>
            <w:r>
              <w:rPr>
                <w:rFonts w:ascii="Times New Roman" w:hAnsi="Times New Roman" w:cs="Times New Roman"/>
                <w:b/>
                <w:color w:val="000000" w:themeColor="text1"/>
                <w:sz w:val="22"/>
                <w:szCs w:val="22"/>
              </w:rPr>
              <w:t>;</w:t>
            </w:r>
          </w:p>
          <w:p w14:paraId="28A01DAB" w14:textId="77777777" w:rsidR="00BE69DC" w:rsidRDefault="00BE69DC">
            <w:pPr>
              <w:pStyle w:val="Default"/>
              <w:jc w:val="both"/>
              <w:rPr>
                <w:rFonts w:ascii="Times New Roman" w:hAnsi="Times New Roman" w:cs="Times New Roman"/>
                <w:color w:val="000000" w:themeColor="text1"/>
                <w:sz w:val="22"/>
                <w:szCs w:val="22"/>
                <w:lang w:val="sq-AL"/>
              </w:rPr>
            </w:pPr>
          </w:p>
          <w:p w14:paraId="219EE537" w14:textId="77777777" w:rsidR="00BE69DC" w:rsidRDefault="00BE69DC">
            <w:pPr>
              <w:pStyle w:val="Default"/>
              <w:jc w:val="both"/>
              <w:rPr>
                <w:rFonts w:ascii="Times New Roman" w:hAnsi="Times New Roman" w:cs="Times New Roman"/>
                <w:color w:val="000000" w:themeColor="text1"/>
                <w:sz w:val="22"/>
                <w:szCs w:val="22"/>
                <w:lang w:val="sq-AL"/>
              </w:rPr>
            </w:pPr>
          </w:p>
          <w:p w14:paraId="67CC3C61" w14:textId="77777777" w:rsidR="00BE69DC" w:rsidRDefault="00000000">
            <w:pPr>
              <w:pStyle w:val="Default"/>
              <w:jc w:val="both"/>
              <w:rPr>
                <w:rFonts w:ascii="Times New Roman" w:hAnsi="Times New Roman" w:cs="Times New Roman"/>
                <w:color w:val="000000" w:themeColor="text1"/>
                <w:sz w:val="22"/>
                <w:szCs w:val="22"/>
                <w:lang w:val="sq-AL"/>
              </w:rPr>
            </w:pPr>
            <w:r>
              <w:rPr>
                <w:rFonts w:ascii="Times New Roman" w:hAnsi="Times New Roman" w:cs="Times New Roman"/>
                <w:color w:val="000000" w:themeColor="text1"/>
                <w:sz w:val="22"/>
                <w:szCs w:val="22"/>
                <w:lang w:val="sq-AL"/>
              </w:rPr>
              <w:t xml:space="preserve">Organizimi i  aksioneve humanitare dhe  donacioneve për sigurimin e ushqimit,veshmbathje etj, aksion humanitar nga ana e komunës dhe </w:t>
            </w:r>
          </w:p>
          <w:p w14:paraId="2135476E" w14:textId="77777777" w:rsidR="00BE69DC" w:rsidRDefault="00000000">
            <w:pPr>
              <w:pStyle w:val="Default"/>
              <w:jc w:val="both"/>
              <w:rPr>
                <w:rFonts w:ascii="Times New Roman" w:hAnsi="Times New Roman" w:cs="Times New Roman"/>
                <w:color w:val="000000" w:themeColor="text1"/>
                <w:sz w:val="22"/>
                <w:szCs w:val="22"/>
                <w:lang w:val="mk-MK"/>
              </w:rPr>
            </w:pPr>
            <w:r>
              <w:rPr>
                <w:rFonts w:ascii="Times New Roman" w:hAnsi="Times New Roman" w:cs="Times New Roman"/>
                <w:color w:val="000000" w:themeColor="text1"/>
                <w:sz w:val="22"/>
                <w:szCs w:val="22"/>
                <w:lang w:val="sq-AL"/>
              </w:rPr>
              <w:t>OJQ -të që veprojnë në Komunën e Gostivarit</w:t>
            </w:r>
            <w:r>
              <w:rPr>
                <w:rFonts w:ascii="Times New Roman" w:hAnsi="Times New Roman" w:cs="Times New Roman"/>
                <w:color w:val="000000" w:themeColor="text1"/>
                <w:sz w:val="22"/>
                <w:szCs w:val="22"/>
                <w:lang w:val="mk-MK"/>
              </w:rPr>
              <w:t>.</w:t>
            </w:r>
          </w:p>
          <w:p w14:paraId="140219E9" w14:textId="77777777" w:rsidR="00BE69DC" w:rsidRDefault="00BE69DC">
            <w:pPr>
              <w:pStyle w:val="Default"/>
              <w:jc w:val="both"/>
              <w:rPr>
                <w:rFonts w:ascii="Times New Roman" w:hAnsi="Times New Roman" w:cs="Times New Roman"/>
                <w:sz w:val="22"/>
                <w:szCs w:val="22"/>
                <w:lang w:val="sq-AL"/>
              </w:rPr>
            </w:pPr>
          </w:p>
          <w:p w14:paraId="2FA8B60B" w14:textId="77777777" w:rsidR="00BE69DC" w:rsidRDefault="00BE69DC">
            <w:pPr>
              <w:pStyle w:val="Default"/>
              <w:jc w:val="both"/>
              <w:rPr>
                <w:rFonts w:ascii="Times New Roman" w:hAnsi="Times New Roman" w:cs="Times New Roman"/>
                <w:sz w:val="22"/>
                <w:szCs w:val="22"/>
                <w:lang w:val="sq-AL"/>
              </w:rPr>
            </w:pPr>
          </w:p>
          <w:p w14:paraId="765C98E3" w14:textId="77777777" w:rsidR="00BE69DC" w:rsidRDefault="00000000">
            <w:pPr>
              <w:pStyle w:val="Default"/>
              <w:jc w:val="both"/>
              <w:rPr>
                <w:rFonts w:ascii="Times New Roman" w:hAnsi="Times New Roman" w:cs="Times New Roman"/>
                <w:b/>
                <w:sz w:val="22"/>
                <w:szCs w:val="22"/>
                <w:lang w:val="sq-AL"/>
              </w:rPr>
            </w:pPr>
            <w:r>
              <w:rPr>
                <w:rFonts w:ascii="Times New Roman" w:hAnsi="Times New Roman" w:cs="Times New Roman"/>
                <w:b/>
                <w:sz w:val="22"/>
                <w:szCs w:val="22"/>
                <w:lang w:val="sq-AL"/>
              </w:rPr>
              <w:t xml:space="preserve">III. FINANCIMI </w:t>
            </w:r>
          </w:p>
          <w:p w14:paraId="596234F3" w14:textId="77777777" w:rsidR="00BE69DC" w:rsidRDefault="00BE69DC">
            <w:pPr>
              <w:pStyle w:val="Default"/>
              <w:jc w:val="both"/>
              <w:rPr>
                <w:rFonts w:ascii="Times New Roman" w:hAnsi="Times New Roman" w:cs="Times New Roman"/>
                <w:sz w:val="22"/>
                <w:szCs w:val="22"/>
                <w:lang w:val="sq-AL"/>
              </w:rPr>
            </w:pPr>
          </w:p>
          <w:p w14:paraId="27962B1E" w14:textId="340FD9BC" w:rsidR="00BE69DC" w:rsidRDefault="00000000">
            <w:pPr>
              <w:jc w:val="both"/>
              <w:rPr>
                <w:rFonts w:ascii="Times New Roman" w:hAnsi="Times New Roman"/>
                <w:bCs/>
                <w:lang w:val="sq-AL"/>
              </w:rPr>
            </w:pPr>
            <w:r>
              <w:rPr>
                <w:rFonts w:ascii="Times New Roman" w:hAnsi="Times New Roman"/>
                <w:bCs/>
                <w:lang w:val="sq-AL"/>
              </w:rPr>
              <w:t>Mjetet e duhura për realizimin e Programit për aktivitetet e Komunës së Gostivarit në fushën mbrojtjes sociale, mbrojtjes  së fëmijëve dhe mbrojtjes shëndetësore për vitin 20</w:t>
            </w:r>
            <w:r>
              <w:rPr>
                <w:rFonts w:ascii="Times New Roman" w:hAnsi="Times New Roman"/>
                <w:bCs/>
                <w:lang w:val="mk-MK"/>
              </w:rPr>
              <w:t>2</w:t>
            </w:r>
            <w:r w:rsidR="00FE47E0">
              <w:rPr>
                <w:rFonts w:ascii="Times New Roman" w:hAnsi="Times New Roman"/>
                <w:bCs/>
              </w:rPr>
              <w:t>5</w:t>
            </w:r>
            <w:r>
              <w:rPr>
                <w:rFonts w:ascii="Times New Roman" w:hAnsi="Times New Roman"/>
                <w:bCs/>
                <w:lang w:val="sq-AL"/>
              </w:rPr>
              <w:t xml:space="preserve"> janë përcaktuar në Buxhetin e Komunës së Gostivarit   </w:t>
            </w:r>
            <w:r>
              <w:rPr>
                <w:rFonts w:ascii="Times New Roman" w:hAnsi="Times New Roman"/>
                <w:bCs/>
                <w:lang w:val="sq-AL"/>
              </w:rPr>
              <w:lastRenderedPageBreak/>
              <w:t xml:space="preserve">në lartësi prej: </w:t>
            </w:r>
            <w:r>
              <w:rPr>
                <w:rFonts w:ascii="Times New Roman" w:hAnsi="Times New Roman"/>
                <w:b/>
                <w:bCs/>
                <w:lang w:val="sq-AL"/>
              </w:rPr>
              <w:t>1</w:t>
            </w:r>
            <w:r>
              <w:rPr>
                <w:rFonts w:ascii="Times New Roman" w:hAnsi="Times New Roman"/>
                <w:bCs/>
                <w:lang w:val="sq-AL"/>
              </w:rPr>
              <w:t>.</w:t>
            </w:r>
            <w:r>
              <w:rPr>
                <w:rFonts w:ascii="Times New Roman" w:hAnsi="Times New Roman"/>
                <w:b/>
                <w:bCs/>
              </w:rPr>
              <w:t>6</w:t>
            </w:r>
            <w:r>
              <w:rPr>
                <w:rFonts w:ascii="Times New Roman" w:hAnsi="Times New Roman"/>
                <w:b/>
                <w:bCs/>
                <w:lang w:val="sq-AL"/>
              </w:rPr>
              <w:t>00 000,00</w:t>
            </w:r>
            <w:r>
              <w:rPr>
                <w:rFonts w:ascii="Times New Roman" w:hAnsi="Times New Roman"/>
                <w:bCs/>
                <w:lang w:val="sq-AL"/>
              </w:rPr>
              <w:t xml:space="preserve"> den, të dedikuar për benifite sociale.</w:t>
            </w:r>
          </w:p>
          <w:p w14:paraId="4700D366" w14:textId="77777777" w:rsidR="00BE69DC" w:rsidRDefault="00000000">
            <w:pPr>
              <w:jc w:val="both"/>
              <w:rPr>
                <w:rFonts w:ascii="Times New Roman" w:hAnsi="Times New Roman"/>
                <w:bCs/>
                <w:lang w:val="sq-AL"/>
              </w:rPr>
            </w:pPr>
            <w:r>
              <w:rPr>
                <w:rFonts w:ascii="Times New Roman" w:hAnsi="Times New Roman"/>
                <w:b/>
                <w:bCs/>
                <w:lang w:val="sq-AL"/>
              </w:rPr>
              <w:t>Burimet e Mjeteve</w:t>
            </w:r>
          </w:p>
          <w:p w14:paraId="05BABE0F" w14:textId="77777777" w:rsidR="00BE69DC" w:rsidRDefault="00000000">
            <w:pPr>
              <w:jc w:val="both"/>
              <w:rPr>
                <w:rFonts w:ascii="Times New Roman" w:hAnsi="Times New Roman"/>
                <w:bCs/>
                <w:sz w:val="36"/>
                <w:lang w:val="sq-AL"/>
              </w:rPr>
            </w:pPr>
            <w:r>
              <w:rPr>
                <w:rFonts w:ascii="Times New Roman" w:hAnsi="Times New Roman"/>
                <w:bCs/>
                <w:lang w:val="mk-MK"/>
              </w:rPr>
              <w:t>М</w:t>
            </w:r>
            <w:r>
              <w:rPr>
                <w:rFonts w:ascii="Times New Roman" w:hAnsi="Times New Roman"/>
                <w:bCs/>
                <w:lang w:val="sq-AL"/>
              </w:rPr>
              <w:t>jetet nga buxheti i  komunës së Gostivarit për realizimin e aktiviteteve të sipërpërmendura për vitin 2024 do të sigurohen nga këto programa</w:t>
            </w:r>
            <w:r>
              <w:rPr>
                <w:rFonts w:ascii="Times New Roman" w:hAnsi="Times New Roman"/>
                <w:bCs/>
              </w:rPr>
              <w:t>:</w:t>
            </w:r>
          </w:p>
          <w:p w14:paraId="6819FC4B" w14:textId="77777777" w:rsidR="00BE69DC" w:rsidRDefault="00000000">
            <w:pPr>
              <w:jc w:val="both"/>
              <w:rPr>
                <w:rFonts w:ascii="Times New Roman" w:hAnsi="Times New Roman"/>
                <w:bCs/>
                <w:lang w:val="sq-AL"/>
              </w:rPr>
            </w:pPr>
            <w:r>
              <w:rPr>
                <w:rFonts w:ascii="Times New Roman" w:hAnsi="Times New Roman"/>
                <w:b/>
                <w:bCs/>
                <w:lang w:val="sq-AL"/>
              </w:rPr>
              <w:t>V-Mbrojtje sociale dhe mbrojtja e fëmijëve</w:t>
            </w:r>
            <w:r>
              <w:rPr>
                <w:rFonts w:ascii="Times New Roman" w:hAnsi="Times New Roman"/>
                <w:bCs/>
                <w:lang w:val="sq-AL"/>
              </w:rPr>
              <w:t xml:space="preserve"> </w:t>
            </w:r>
          </w:p>
          <w:p w14:paraId="47F0C7F3" w14:textId="77777777" w:rsidR="00BE69DC" w:rsidRDefault="00000000">
            <w:pPr>
              <w:jc w:val="both"/>
              <w:rPr>
                <w:rFonts w:ascii="Times New Roman" w:hAnsi="Times New Roman"/>
                <w:b/>
                <w:bCs/>
                <w:lang w:val="sq-AL"/>
              </w:rPr>
            </w:pPr>
            <w:r>
              <w:rPr>
                <w:rFonts w:ascii="Times New Roman" w:hAnsi="Times New Roman"/>
                <w:b/>
                <w:bCs/>
                <w:lang w:val="sq-AL"/>
              </w:rPr>
              <w:t>T-Mbrojtje shëndetësore</w:t>
            </w:r>
          </w:p>
          <w:p w14:paraId="7B339508" w14:textId="77777777" w:rsidR="00BE69DC" w:rsidRDefault="00000000">
            <w:pPr>
              <w:jc w:val="both"/>
              <w:rPr>
                <w:rFonts w:ascii="Times New Roman" w:hAnsi="Times New Roman"/>
                <w:b/>
                <w:bCs/>
                <w:u w:val="single"/>
              </w:rPr>
            </w:pPr>
            <w:r>
              <w:rPr>
                <w:rFonts w:ascii="Times New Roman" w:hAnsi="Times New Roman"/>
                <w:b/>
                <w:bCs/>
                <w:u w:val="single"/>
                <w:lang w:val="sq-AL"/>
              </w:rPr>
              <w:t>Zërat dhe nën-zëra buxhetor</w:t>
            </w:r>
            <w:r>
              <w:rPr>
                <w:rFonts w:ascii="Times New Roman" w:hAnsi="Times New Roman"/>
                <w:b/>
                <w:bCs/>
                <w:u w:val="single"/>
              </w:rPr>
              <w:t>:</w:t>
            </w:r>
          </w:p>
          <w:p w14:paraId="04E9595C" w14:textId="77777777" w:rsidR="00BE69DC" w:rsidRDefault="00000000">
            <w:pPr>
              <w:jc w:val="both"/>
              <w:rPr>
                <w:rFonts w:ascii="Times New Roman" w:hAnsi="Times New Roman"/>
                <w:b/>
                <w:bCs/>
              </w:rPr>
            </w:pPr>
            <w:r>
              <w:rPr>
                <w:rFonts w:ascii="Times New Roman" w:hAnsi="Times New Roman"/>
                <w:b/>
                <w:bCs/>
              </w:rPr>
              <w:t>463110</w:t>
            </w:r>
            <w:r>
              <w:rPr>
                <w:rFonts w:ascii="Times New Roman" w:hAnsi="Times New Roman"/>
                <w:b/>
                <w:bCs/>
              </w:rPr>
              <w:tab/>
            </w:r>
            <w:proofErr w:type="spellStart"/>
            <w:r>
              <w:rPr>
                <w:rFonts w:ascii="Times New Roman" w:hAnsi="Times New Roman"/>
                <w:b/>
                <w:bCs/>
              </w:rPr>
              <w:t>Transfere</w:t>
            </w:r>
            <w:proofErr w:type="spellEnd"/>
            <w:r>
              <w:rPr>
                <w:rFonts w:ascii="Times New Roman" w:hAnsi="Times New Roman"/>
                <w:b/>
                <w:bCs/>
              </w:rPr>
              <w:t xml:space="preserve"> </w:t>
            </w:r>
            <w:proofErr w:type="spellStart"/>
            <w:r>
              <w:rPr>
                <w:rFonts w:ascii="Times New Roman" w:hAnsi="Times New Roman"/>
                <w:b/>
                <w:bCs/>
              </w:rPr>
              <w:t>deri</w:t>
            </w:r>
            <w:proofErr w:type="spellEnd"/>
            <w:r>
              <w:rPr>
                <w:rFonts w:ascii="Times New Roman" w:hAnsi="Times New Roman"/>
                <w:b/>
                <w:bCs/>
              </w:rPr>
              <w:t xml:space="preserve"> </w:t>
            </w:r>
            <w:proofErr w:type="spellStart"/>
            <w:r>
              <w:rPr>
                <w:rFonts w:ascii="Times New Roman" w:hAnsi="Times New Roman"/>
                <w:b/>
                <w:bCs/>
              </w:rPr>
              <w:t>te</w:t>
            </w:r>
            <w:proofErr w:type="spellEnd"/>
            <w:r>
              <w:rPr>
                <w:rFonts w:ascii="Times New Roman" w:hAnsi="Times New Roman"/>
                <w:b/>
                <w:bCs/>
              </w:rPr>
              <w:t xml:space="preserve"> </w:t>
            </w:r>
            <w:proofErr w:type="spellStart"/>
            <w:r>
              <w:rPr>
                <w:rFonts w:ascii="Times New Roman" w:hAnsi="Times New Roman"/>
                <w:b/>
                <w:bCs/>
              </w:rPr>
              <w:t>shoqatat</w:t>
            </w:r>
            <w:proofErr w:type="spellEnd"/>
            <w:r>
              <w:rPr>
                <w:rFonts w:ascii="Times New Roman" w:hAnsi="Times New Roman"/>
                <w:b/>
                <w:bCs/>
              </w:rPr>
              <w:t xml:space="preserve"> 600,000.00 </w:t>
            </w:r>
          </w:p>
          <w:p w14:paraId="0715BEDF" w14:textId="77777777" w:rsidR="00BE69DC" w:rsidRDefault="00000000">
            <w:pPr>
              <w:jc w:val="both"/>
              <w:rPr>
                <w:rFonts w:ascii="Times New Roman" w:hAnsi="Times New Roman"/>
                <w:b/>
                <w:bCs/>
              </w:rPr>
            </w:pPr>
            <w:r>
              <w:rPr>
                <w:rFonts w:ascii="Times New Roman" w:hAnsi="Times New Roman"/>
                <w:b/>
                <w:bCs/>
              </w:rPr>
              <w:t>471</w:t>
            </w:r>
            <w:r>
              <w:rPr>
                <w:rFonts w:ascii="Times New Roman" w:hAnsi="Times New Roman"/>
                <w:b/>
                <w:bCs/>
              </w:rPr>
              <w:tab/>
            </w:r>
            <w:proofErr w:type="spellStart"/>
            <w:r>
              <w:rPr>
                <w:rFonts w:ascii="Times New Roman" w:hAnsi="Times New Roman"/>
                <w:b/>
                <w:bCs/>
              </w:rPr>
              <w:t>Kompenzime</w:t>
            </w:r>
            <w:proofErr w:type="spellEnd"/>
            <w:r>
              <w:rPr>
                <w:rFonts w:ascii="Times New Roman" w:hAnsi="Times New Roman"/>
                <w:b/>
                <w:bCs/>
              </w:rPr>
              <w:t xml:space="preserve"> </w:t>
            </w:r>
            <w:proofErr w:type="spellStart"/>
            <w:r>
              <w:rPr>
                <w:rFonts w:ascii="Times New Roman" w:hAnsi="Times New Roman"/>
                <w:b/>
                <w:bCs/>
              </w:rPr>
              <w:t>sociale</w:t>
            </w:r>
            <w:proofErr w:type="spellEnd"/>
            <w:r>
              <w:rPr>
                <w:rFonts w:ascii="Times New Roman" w:hAnsi="Times New Roman"/>
                <w:b/>
                <w:bCs/>
              </w:rPr>
              <w:tab/>
              <w:t xml:space="preserve"> 1,000,000.00 </w:t>
            </w:r>
          </w:p>
          <w:p w14:paraId="68481713" w14:textId="77777777" w:rsidR="00BE69DC" w:rsidRDefault="00000000">
            <w:pPr>
              <w:pStyle w:val="ListParagraph"/>
              <w:numPr>
                <w:ilvl w:val="0"/>
                <w:numId w:val="1"/>
              </w:numPr>
              <w:jc w:val="both"/>
              <w:rPr>
                <w:rFonts w:ascii="Times New Roman" w:hAnsi="Times New Roman"/>
                <w:b/>
                <w:bCs/>
              </w:rPr>
            </w:pPr>
            <w:r>
              <w:rPr>
                <w:rFonts w:ascii="Times New Roman" w:hAnsi="Times New Roman"/>
                <w:b/>
                <w:bCs/>
              </w:rPr>
              <w:t>471110</w:t>
            </w:r>
            <w:r>
              <w:rPr>
                <w:rFonts w:ascii="Times New Roman" w:hAnsi="Times New Roman"/>
                <w:b/>
                <w:bCs/>
              </w:rPr>
              <w:tab/>
            </w:r>
            <w:proofErr w:type="spellStart"/>
            <w:r>
              <w:rPr>
                <w:rFonts w:ascii="Times New Roman" w:hAnsi="Times New Roman"/>
                <w:b/>
                <w:bCs/>
              </w:rPr>
              <w:t>Ndihmë</w:t>
            </w:r>
            <w:proofErr w:type="spellEnd"/>
            <w:r>
              <w:rPr>
                <w:rFonts w:ascii="Times New Roman" w:hAnsi="Times New Roman"/>
                <w:b/>
                <w:bCs/>
              </w:rPr>
              <w:t xml:space="preserve"> </w:t>
            </w:r>
            <w:proofErr w:type="spellStart"/>
            <w:r>
              <w:rPr>
                <w:rFonts w:ascii="Times New Roman" w:hAnsi="Times New Roman"/>
                <w:b/>
                <w:bCs/>
              </w:rPr>
              <w:t>sociale</w:t>
            </w:r>
            <w:proofErr w:type="spellEnd"/>
            <w:r>
              <w:rPr>
                <w:rFonts w:ascii="Times New Roman" w:hAnsi="Times New Roman"/>
                <w:b/>
                <w:bCs/>
              </w:rPr>
              <w:t xml:space="preserve"> </w:t>
            </w:r>
            <w:proofErr w:type="spellStart"/>
            <w:r>
              <w:rPr>
                <w:rFonts w:ascii="Times New Roman" w:hAnsi="Times New Roman"/>
                <w:b/>
                <w:bCs/>
              </w:rPr>
              <w:t>për</w:t>
            </w:r>
            <w:proofErr w:type="spellEnd"/>
            <w:r>
              <w:rPr>
                <w:rFonts w:ascii="Times New Roman" w:hAnsi="Times New Roman"/>
                <w:b/>
                <w:bCs/>
              </w:rPr>
              <w:t xml:space="preserve"> </w:t>
            </w:r>
            <w:proofErr w:type="spellStart"/>
            <w:r>
              <w:rPr>
                <w:rFonts w:ascii="Times New Roman" w:hAnsi="Times New Roman"/>
                <w:b/>
                <w:bCs/>
              </w:rPr>
              <w:t>familje</w:t>
            </w:r>
            <w:proofErr w:type="spellEnd"/>
            <w:r>
              <w:rPr>
                <w:rFonts w:ascii="Times New Roman" w:hAnsi="Times New Roman"/>
                <w:b/>
                <w:bCs/>
              </w:rPr>
              <w:tab/>
            </w:r>
          </w:p>
          <w:p w14:paraId="30AA183C" w14:textId="77777777" w:rsidR="00BE69DC" w:rsidRDefault="00000000">
            <w:pPr>
              <w:pStyle w:val="ListParagraph"/>
              <w:numPr>
                <w:ilvl w:val="0"/>
                <w:numId w:val="1"/>
              </w:numPr>
              <w:jc w:val="both"/>
              <w:rPr>
                <w:rFonts w:ascii="Times New Roman" w:hAnsi="Times New Roman"/>
                <w:b/>
                <w:bCs/>
              </w:rPr>
            </w:pPr>
            <w:r>
              <w:rPr>
                <w:rFonts w:ascii="Times New Roman" w:hAnsi="Times New Roman"/>
                <w:b/>
                <w:bCs/>
              </w:rPr>
              <w:t>471120</w:t>
            </w:r>
            <w:r>
              <w:rPr>
                <w:rFonts w:ascii="Times New Roman" w:hAnsi="Times New Roman"/>
                <w:b/>
                <w:bCs/>
              </w:rPr>
              <w:tab/>
            </w:r>
            <w:proofErr w:type="spellStart"/>
            <w:r>
              <w:rPr>
                <w:rFonts w:ascii="Times New Roman" w:hAnsi="Times New Roman"/>
                <w:b/>
                <w:bCs/>
              </w:rPr>
              <w:t>Ndihmë</w:t>
            </w:r>
            <w:proofErr w:type="spellEnd"/>
            <w:r>
              <w:rPr>
                <w:rFonts w:ascii="Times New Roman" w:hAnsi="Times New Roman"/>
                <w:b/>
                <w:bCs/>
              </w:rPr>
              <w:t xml:space="preserve"> </w:t>
            </w:r>
            <w:proofErr w:type="spellStart"/>
            <w:r>
              <w:rPr>
                <w:rFonts w:ascii="Times New Roman" w:hAnsi="Times New Roman"/>
                <w:b/>
                <w:bCs/>
              </w:rPr>
              <w:t>sociale</w:t>
            </w:r>
            <w:proofErr w:type="spellEnd"/>
            <w:r>
              <w:rPr>
                <w:rFonts w:ascii="Times New Roman" w:hAnsi="Times New Roman"/>
                <w:b/>
                <w:bCs/>
              </w:rPr>
              <w:t xml:space="preserve"> </w:t>
            </w:r>
            <w:proofErr w:type="spellStart"/>
            <w:r>
              <w:rPr>
                <w:rFonts w:ascii="Times New Roman" w:hAnsi="Times New Roman"/>
                <w:b/>
                <w:bCs/>
              </w:rPr>
              <w:t>për</w:t>
            </w:r>
            <w:proofErr w:type="spellEnd"/>
            <w:r>
              <w:rPr>
                <w:rFonts w:ascii="Times New Roman" w:hAnsi="Times New Roman"/>
                <w:b/>
                <w:bCs/>
              </w:rPr>
              <w:t xml:space="preserve"> </w:t>
            </w:r>
            <w:proofErr w:type="spellStart"/>
            <w:r>
              <w:rPr>
                <w:rFonts w:ascii="Times New Roman" w:hAnsi="Times New Roman"/>
                <w:b/>
                <w:bCs/>
              </w:rPr>
              <w:t>fëmijët</w:t>
            </w:r>
            <w:proofErr w:type="spellEnd"/>
            <w:r>
              <w:rPr>
                <w:rFonts w:ascii="Times New Roman" w:hAnsi="Times New Roman"/>
                <w:b/>
                <w:bCs/>
              </w:rPr>
              <w:tab/>
            </w:r>
          </w:p>
          <w:p w14:paraId="08707198" w14:textId="77777777" w:rsidR="00BE69DC" w:rsidRDefault="00000000">
            <w:pPr>
              <w:pStyle w:val="ListParagraph"/>
              <w:numPr>
                <w:ilvl w:val="0"/>
                <w:numId w:val="1"/>
              </w:numPr>
              <w:jc w:val="both"/>
              <w:rPr>
                <w:rFonts w:ascii="Times New Roman" w:hAnsi="Times New Roman"/>
                <w:b/>
                <w:bCs/>
              </w:rPr>
            </w:pPr>
            <w:r>
              <w:rPr>
                <w:rFonts w:ascii="Times New Roman" w:hAnsi="Times New Roman"/>
                <w:b/>
                <w:bCs/>
              </w:rPr>
              <w:t>471400</w:t>
            </w:r>
            <w:r>
              <w:rPr>
                <w:rFonts w:ascii="Times New Roman" w:hAnsi="Times New Roman"/>
                <w:b/>
                <w:bCs/>
              </w:rPr>
              <w:tab/>
            </w:r>
            <w:proofErr w:type="spellStart"/>
            <w:r>
              <w:rPr>
                <w:rFonts w:ascii="Times New Roman" w:hAnsi="Times New Roman"/>
                <w:b/>
                <w:bCs/>
              </w:rPr>
              <w:t>Ndihmë</w:t>
            </w:r>
            <w:proofErr w:type="spellEnd"/>
            <w:r>
              <w:rPr>
                <w:rFonts w:ascii="Times New Roman" w:hAnsi="Times New Roman"/>
                <w:b/>
                <w:bCs/>
              </w:rPr>
              <w:t xml:space="preserve"> </w:t>
            </w:r>
            <w:proofErr w:type="spellStart"/>
            <w:r>
              <w:rPr>
                <w:rFonts w:ascii="Times New Roman" w:hAnsi="Times New Roman"/>
                <w:b/>
                <w:bCs/>
              </w:rPr>
              <w:t>sociale</w:t>
            </w:r>
            <w:proofErr w:type="spellEnd"/>
            <w:r>
              <w:rPr>
                <w:rFonts w:ascii="Times New Roman" w:hAnsi="Times New Roman"/>
                <w:b/>
                <w:bCs/>
              </w:rPr>
              <w:t xml:space="preserve"> </w:t>
            </w:r>
            <w:proofErr w:type="spellStart"/>
            <w:r>
              <w:rPr>
                <w:rFonts w:ascii="Times New Roman" w:hAnsi="Times New Roman"/>
                <w:b/>
                <w:bCs/>
              </w:rPr>
              <w:t>për</w:t>
            </w:r>
            <w:proofErr w:type="spellEnd"/>
            <w:r>
              <w:rPr>
                <w:rFonts w:ascii="Times New Roman" w:hAnsi="Times New Roman"/>
                <w:b/>
                <w:bCs/>
              </w:rPr>
              <w:t xml:space="preserve"> </w:t>
            </w:r>
            <w:proofErr w:type="spellStart"/>
            <w:r>
              <w:rPr>
                <w:rFonts w:ascii="Times New Roman" w:hAnsi="Times New Roman"/>
                <w:b/>
                <w:bCs/>
              </w:rPr>
              <w:t>personat</w:t>
            </w:r>
            <w:proofErr w:type="spellEnd"/>
            <w:r>
              <w:rPr>
                <w:rFonts w:ascii="Times New Roman" w:hAnsi="Times New Roman"/>
                <w:b/>
                <w:bCs/>
              </w:rPr>
              <w:t xml:space="preserve"> me </w:t>
            </w:r>
            <w:proofErr w:type="spellStart"/>
            <w:r>
              <w:rPr>
                <w:rFonts w:ascii="Times New Roman" w:hAnsi="Times New Roman"/>
                <w:b/>
                <w:bCs/>
              </w:rPr>
              <w:t>nevoja</w:t>
            </w:r>
            <w:proofErr w:type="spellEnd"/>
            <w:r>
              <w:rPr>
                <w:rFonts w:ascii="Times New Roman" w:hAnsi="Times New Roman"/>
                <w:b/>
                <w:bCs/>
              </w:rPr>
              <w:t xml:space="preserve"> </w:t>
            </w:r>
            <w:proofErr w:type="spellStart"/>
            <w:r>
              <w:rPr>
                <w:rFonts w:ascii="Times New Roman" w:hAnsi="Times New Roman"/>
                <w:b/>
                <w:bCs/>
              </w:rPr>
              <w:t>të</w:t>
            </w:r>
            <w:proofErr w:type="spellEnd"/>
            <w:r>
              <w:rPr>
                <w:rFonts w:ascii="Times New Roman" w:hAnsi="Times New Roman"/>
                <w:b/>
                <w:bCs/>
              </w:rPr>
              <w:t xml:space="preserve"> </w:t>
            </w:r>
            <w:proofErr w:type="spellStart"/>
            <w:r>
              <w:rPr>
                <w:rFonts w:ascii="Times New Roman" w:hAnsi="Times New Roman"/>
                <w:b/>
                <w:bCs/>
              </w:rPr>
              <w:t>posaçme</w:t>
            </w:r>
            <w:proofErr w:type="spellEnd"/>
            <w:r>
              <w:rPr>
                <w:rFonts w:ascii="Times New Roman" w:hAnsi="Times New Roman"/>
                <w:b/>
                <w:bCs/>
              </w:rPr>
              <w:tab/>
            </w:r>
          </w:p>
          <w:p w14:paraId="5CC285BF" w14:textId="77777777" w:rsidR="00BE69DC" w:rsidRDefault="00000000">
            <w:pPr>
              <w:pStyle w:val="ListParagraph"/>
              <w:numPr>
                <w:ilvl w:val="0"/>
                <w:numId w:val="1"/>
              </w:numPr>
              <w:jc w:val="both"/>
              <w:rPr>
                <w:rFonts w:ascii="Times New Roman" w:hAnsi="Times New Roman"/>
                <w:b/>
                <w:bCs/>
              </w:rPr>
            </w:pPr>
            <w:r>
              <w:rPr>
                <w:rFonts w:ascii="Times New Roman" w:hAnsi="Times New Roman"/>
                <w:b/>
                <w:bCs/>
              </w:rPr>
              <w:t>471500</w:t>
            </w:r>
            <w:r>
              <w:rPr>
                <w:rFonts w:ascii="Times New Roman" w:hAnsi="Times New Roman"/>
                <w:b/>
                <w:bCs/>
              </w:rPr>
              <w:tab/>
            </w:r>
            <w:proofErr w:type="spellStart"/>
            <w:r>
              <w:rPr>
                <w:rFonts w:ascii="Times New Roman" w:hAnsi="Times New Roman"/>
                <w:b/>
                <w:bCs/>
              </w:rPr>
              <w:t>Ndihmë</w:t>
            </w:r>
            <w:proofErr w:type="spellEnd"/>
            <w:r>
              <w:rPr>
                <w:rFonts w:ascii="Times New Roman" w:hAnsi="Times New Roman"/>
                <w:b/>
                <w:bCs/>
              </w:rPr>
              <w:t xml:space="preserve"> </w:t>
            </w:r>
            <w:proofErr w:type="spellStart"/>
            <w:r>
              <w:rPr>
                <w:rFonts w:ascii="Times New Roman" w:hAnsi="Times New Roman"/>
                <w:b/>
                <w:bCs/>
              </w:rPr>
              <w:t>sociale</w:t>
            </w:r>
            <w:proofErr w:type="spellEnd"/>
            <w:r>
              <w:rPr>
                <w:rFonts w:ascii="Times New Roman" w:hAnsi="Times New Roman"/>
                <w:b/>
                <w:bCs/>
              </w:rPr>
              <w:t xml:space="preserve"> </w:t>
            </w:r>
            <w:proofErr w:type="spellStart"/>
            <w:r>
              <w:rPr>
                <w:rFonts w:ascii="Times New Roman" w:hAnsi="Times New Roman"/>
                <w:b/>
                <w:bCs/>
              </w:rPr>
              <w:t>për</w:t>
            </w:r>
            <w:proofErr w:type="spellEnd"/>
            <w:r>
              <w:rPr>
                <w:rFonts w:ascii="Times New Roman" w:hAnsi="Times New Roman"/>
                <w:b/>
                <w:bCs/>
              </w:rPr>
              <w:t xml:space="preserve"> </w:t>
            </w:r>
            <w:proofErr w:type="spellStart"/>
            <w:r>
              <w:rPr>
                <w:rFonts w:ascii="Times New Roman" w:hAnsi="Times New Roman"/>
                <w:b/>
                <w:bCs/>
              </w:rPr>
              <w:t>personat</w:t>
            </w:r>
            <w:proofErr w:type="spellEnd"/>
            <w:r>
              <w:rPr>
                <w:rFonts w:ascii="Times New Roman" w:hAnsi="Times New Roman"/>
                <w:b/>
                <w:bCs/>
              </w:rPr>
              <w:t xml:space="preserve"> e </w:t>
            </w:r>
            <w:proofErr w:type="spellStart"/>
            <w:r>
              <w:rPr>
                <w:rFonts w:ascii="Times New Roman" w:hAnsi="Times New Roman"/>
                <w:b/>
                <w:bCs/>
              </w:rPr>
              <w:t>moshua</w:t>
            </w:r>
            <w:proofErr w:type="spellEnd"/>
          </w:p>
          <w:p w14:paraId="2D91CCB3" w14:textId="77777777" w:rsidR="00BE69DC" w:rsidRDefault="00000000">
            <w:pPr>
              <w:pStyle w:val="ListParagraph"/>
              <w:numPr>
                <w:ilvl w:val="0"/>
                <w:numId w:val="1"/>
              </w:numPr>
              <w:jc w:val="both"/>
              <w:rPr>
                <w:rFonts w:ascii="Times New Roman" w:hAnsi="Times New Roman"/>
                <w:b/>
                <w:bCs/>
              </w:rPr>
            </w:pPr>
            <w:r>
              <w:rPr>
                <w:rFonts w:ascii="Times New Roman" w:hAnsi="Times New Roman"/>
                <w:b/>
                <w:bCs/>
              </w:rPr>
              <w:t>471900</w:t>
            </w:r>
            <w:r>
              <w:rPr>
                <w:rFonts w:ascii="Times New Roman" w:hAnsi="Times New Roman"/>
                <w:b/>
                <w:bCs/>
              </w:rPr>
              <w:tab/>
            </w:r>
            <w:proofErr w:type="spellStart"/>
            <w:r>
              <w:rPr>
                <w:rFonts w:ascii="Times New Roman" w:hAnsi="Times New Roman"/>
                <w:b/>
                <w:bCs/>
              </w:rPr>
              <w:t>Ndihma</w:t>
            </w:r>
            <w:proofErr w:type="spellEnd"/>
            <w:r>
              <w:rPr>
                <w:rFonts w:ascii="Times New Roman" w:hAnsi="Times New Roman"/>
                <w:b/>
                <w:bCs/>
              </w:rPr>
              <w:t xml:space="preserve"> </w:t>
            </w:r>
            <w:proofErr w:type="spellStart"/>
            <w:r>
              <w:rPr>
                <w:rFonts w:ascii="Times New Roman" w:hAnsi="Times New Roman"/>
                <w:b/>
                <w:bCs/>
              </w:rPr>
              <w:t>tjera</w:t>
            </w:r>
            <w:proofErr w:type="spellEnd"/>
            <w:r>
              <w:rPr>
                <w:rFonts w:ascii="Times New Roman" w:hAnsi="Times New Roman"/>
                <w:b/>
                <w:bCs/>
              </w:rPr>
              <w:t xml:space="preserve"> </w:t>
            </w:r>
            <w:proofErr w:type="spellStart"/>
            <w:r>
              <w:rPr>
                <w:rFonts w:ascii="Times New Roman" w:hAnsi="Times New Roman"/>
                <w:b/>
                <w:bCs/>
              </w:rPr>
              <w:t>sociale</w:t>
            </w:r>
            <w:proofErr w:type="spellEnd"/>
            <w:r>
              <w:rPr>
                <w:rFonts w:ascii="Times New Roman" w:hAnsi="Times New Roman"/>
                <w:b/>
                <w:bCs/>
              </w:rPr>
              <w:tab/>
            </w:r>
          </w:p>
          <w:p w14:paraId="4D66C079" w14:textId="77777777" w:rsidR="00BE69DC" w:rsidRDefault="00000000">
            <w:pPr>
              <w:jc w:val="both"/>
              <w:rPr>
                <w:rFonts w:ascii="Times New Roman" w:hAnsi="Times New Roman"/>
                <w:bCs/>
                <w:lang w:val="sq-AL"/>
              </w:rPr>
            </w:pPr>
            <w:r>
              <w:rPr>
                <w:rFonts w:ascii="Times New Roman" w:hAnsi="Times New Roman"/>
                <w:bCs/>
                <w:lang w:val="sq-AL"/>
              </w:rPr>
              <w:t xml:space="preserve">Nga zërat e sipërpërmendur buxhetor për </w:t>
            </w:r>
            <w:r>
              <w:rPr>
                <w:rFonts w:ascii="Times New Roman" w:hAnsi="Times New Roman"/>
                <w:b/>
                <w:bCs/>
                <w:lang w:val="sq-AL"/>
              </w:rPr>
              <w:t>Fushën 1-rë</w:t>
            </w:r>
            <w:r>
              <w:rPr>
                <w:rFonts w:ascii="Times New Roman" w:hAnsi="Times New Roman"/>
                <w:bCs/>
                <w:lang w:val="sq-AL"/>
              </w:rPr>
              <w:t xml:space="preserve"> të planifikaur për </w:t>
            </w:r>
            <w:r>
              <w:rPr>
                <w:rFonts w:ascii="Times New Roman" w:hAnsi="Times New Roman"/>
                <w:b/>
                <w:bCs/>
                <w:lang w:val="sq-AL"/>
              </w:rPr>
              <w:t>MBROJTJE SOCIALE</w:t>
            </w:r>
            <w:r>
              <w:rPr>
                <w:rFonts w:ascii="Times New Roman" w:hAnsi="Times New Roman"/>
                <w:bCs/>
                <w:lang w:val="sq-AL"/>
              </w:rPr>
              <w:t xml:space="preserve"> janë rezervuar </w:t>
            </w:r>
            <w:r>
              <w:rPr>
                <w:rFonts w:ascii="Times New Roman" w:hAnsi="Times New Roman"/>
                <w:b/>
                <w:bCs/>
                <w:lang w:val="sq-AL"/>
              </w:rPr>
              <w:t>300.000, 00</w:t>
            </w:r>
            <w:r>
              <w:rPr>
                <w:rFonts w:ascii="Times New Roman" w:hAnsi="Times New Roman"/>
                <w:bCs/>
                <w:lang w:val="sq-AL"/>
              </w:rPr>
              <w:t xml:space="preserve"> den nga mjetet e buxhetit komunal ku shuma e njëherëshme financiare do të jetë nga 3000</w:t>
            </w:r>
            <w:r>
              <w:rPr>
                <w:rFonts w:ascii="Times New Roman" w:hAnsi="Times New Roman"/>
                <w:bCs/>
                <w:lang w:val="mk-MK"/>
              </w:rPr>
              <w:t>,00</w:t>
            </w:r>
            <w:r>
              <w:rPr>
                <w:rFonts w:ascii="Times New Roman" w:hAnsi="Times New Roman"/>
                <w:bCs/>
                <w:lang w:val="sq-AL"/>
              </w:rPr>
              <w:t xml:space="preserve"> den ndërsa ajo maksimale 31</w:t>
            </w:r>
            <w:r>
              <w:rPr>
                <w:rFonts w:ascii="Times New Roman" w:hAnsi="Times New Roman"/>
                <w:bCs/>
                <w:lang w:val="mk-MK"/>
              </w:rPr>
              <w:t>.</w:t>
            </w:r>
            <w:r>
              <w:rPr>
                <w:rFonts w:ascii="Times New Roman" w:hAnsi="Times New Roman"/>
                <w:bCs/>
                <w:lang w:val="sq-AL"/>
              </w:rPr>
              <w:t xml:space="preserve"> 000</w:t>
            </w:r>
            <w:r>
              <w:rPr>
                <w:rFonts w:ascii="Times New Roman" w:hAnsi="Times New Roman"/>
                <w:bCs/>
                <w:lang w:val="mk-MK"/>
              </w:rPr>
              <w:t>,00</w:t>
            </w:r>
            <w:r>
              <w:rPr>
                <w:rFonts w:ascii="Times New Roman" w:hAnsi="Times New Roman"/>
                <w:bCs/>
                <w:lang w:val="sq-AL"/>
              </w:rPr>
              <w:t xml:space="preserve"> den</w:t>
            </w:r>
            <w:r>
              <w:rPr>
                <w:rFonts w:ascii="Times New Roman" w:hAnsi="Times New Roman"/>
                <w:bCs/>
                <w:lang w:val="mk-MK"/>
              </w:rPr>
              <w:t>.</w:t>
            </w:r>
            <w:r>
              <w:rPr>
                <w:rFonts w:ascii="Times New Roman" w:hAnsi="Times New Roman"/>
                <w:bCs/>
                <w:lang w:val="sq-AL"/>
              </w:rPr>
              <w:t xml:space="preserve"> </w:t>
            </w:r>
          </w:p>
          <w:p w14:paraId="79F2CCCD" w14:textId="77777777" w:rsidR="00BE69DC" w:rsidRDefault="00000000">
            <w:pPr>
              <w:jc w:val="both"/>
              <w:rPr>
                <w:rFonts w:ascii="Times New Roman" w:hAnsi="Times New Roman"/>
                <w:bCs/>
                <w:lang w:val="sq-AL"/>
              </w:rPr>
            </w:pPr>
            <w:r>
              <w:rPr>
                <w:rFonts w:ascii="Times New Roman" w:hAnsi="Times New Roman"/>
                <w:bCs/>
                <w:lang w:val="sq-AL"/>
              </w:rPr>
              <w:t xml:space="preserve">Për </w:t>
            </w:r>
            <w:r>
              <w:rPr>
                <w:rFonts w:ascii="Times New Roman" w:hAnsi="Times New Roman"/>
                <w:b/>
                <w:bCs/>
                <w:lang w:val="sq-AL"/>
              </w:rPr>
              <w:t xml:space="preserve">Fushën e 2-të MBROJTJA E FËMIJËV </w:t>
            </w:r>
            <w:r>
              <w:rPr>
                <w:rFonts w:ascii="Times New Roman" w:hAnsi="Times New Roman"/>
                <w:bCs/>
                <w:lang w:val="sq-AL"/>
              </w:rPr>
              <w:t>nga</w:t>
            </w:r>
            <w:r>
              <w:rPr>
                <w:rFonts w:ascii="Times New Roman" w:hAnsi="Times New Roman"/>
                <w:b/>
                <w:bCs/>
                <w:lang w:val="sq-AL"/>
              </w:rPr>
              <w:t xml:space="preserve"> </w:t>
            </w:r>
            <w:r>
              <w:rPr>
                <w:rFonts w:ascii="Times New Roman" w:hAnsi="Times New Roman"/>
                <w:bCs/>
                <w:lang w:val="sq-AL"/>
              </w:rPr>
              <w:t>mjetet e buxhetit komunal janë rezervuar</w:t>
            </w:r>
            <w:r>
              <w:rPr>
                <w:rFonts w:ascii="Times New Roman" w:hAnsi="Times New Roman"/>
                <w:b/>
                <w:bCs/>
                <w:lang w:val="sq-AL"/>
              </w:rPr>
              <w:t xml:space="preserve"> </w:t>
            </w:r>
            <w:r>
              <w:rPr>
                <w:rFonts w:ascii="Times New Roman" w:hAnsi="Times New Roman"/>
                <w:b/>
                <w:bCs/>
                <w:lang w:val="mk-MK"/>
              </w:rPr>
              <w:t>3</w:t>
            </w:r>
            <w:r>
              <w:rPr>
                <w:rFonts w:ascii="Times New Roman" w:hAnsi="Times New Roman"/>
                <w:b/>
                <w:bCs/>
                <w:lang w:val="sq-AL"/>
              </w:rPr>
              <w:t xml:space="preserve">00 000,00 den </w:t>
            </w:r>
            <w:r>
              <w:rPr>
                <w:rFonts w:ascii="Times New Roman" w:hAnsi="Times New Roman"/>
                <w:bCs/>
                <w:lang w:val="sq-AL"/>
              </w:rPr>
              <w:t>ku shuma e njëherëshme financiare do të jetë nga 3</w:t>
            </w:r>
            <w:r>
              <w:rPr>
                <w:rFonts w:ascii="Times New Roman" w:hAnsi="Times New Roman"/>
                <w:bCs/>
                <w:lang w:val="mk-MK"/>
              </w:rPr>
              <w:t>.</w:t>
            </w:r>
            <w:r>
              <w:rPr>
                <w:rFonts w:ascii="Times New Roman" w:hAnsi="Times New Roman"/>
                <w:bCs/>
                <w:lang w:val="sq-AL"/>
              </w:rPr>
              <w:t>000</w:t>
            </w:r>
            <w:r>
              <w:rPr>
                <w:rFonts w:ascii="Times New Roman" w:hAnsi="Times New Roman"/>
                <w:bCs/>
                <w:lang w:val="mk-MK"/>
              </w:rPr>
              <w:t>,00</w:t>
            </w:r>
            <w:r>
              <w:rPr>
                <w:rFonts w:ascii="Times New Roman" w:hAnsi="Times New Roman"/>
                <w:bCs/>
                <w:lang w:val="sq-AL"/>
              </w:rPr>
              <w:t xml:space="preserve"> den ndërsa ajo maksimale 31</w:t>
            </w:r>
            <w:r>
              <w:rPr>
                <w:rFonts w:ascii="Times New Roman" w:hAnsi="Times New Roman"/>
                <w:bCs/>
                <w:lang w:val="mk-MK"/>
              </w:rPr>
              <w:t>.</w:t>
            </w:r>
            <w:r>
              <w:rPr>
                <w:rFonts w:ascii="Times New Roman" w:hAnsi="Times New Roman"/>
                <w:bCs/>
                <w:lang w:val="sq-AL"/>
              </w:rPr>
              <w:t>000</w:t>
            </w:r>
            <w:r>
              <w:rPr>
                <w:rFonts w:ascii="Times New Roman" w:hAnsi="Times New Roman"/>
                <w:bCs/>
                <w:lang w:val="mk-MK"/>
              </w:rPr>
              <w:t>,00</w:t>
            </w:r>
            <w:r>
              <w:rPr>
                <w:rFonts w:ascii="Times New Roman" w:hAnsi="Times New Roman"/>
                <w:bCs/>
                <w:lang w:val="sq-AL"/>
              </w:rPr>
              <w:t xml:space="preserve"> den</w:t>
            </w:r>
          </w:p>
          <w:p w14:paraId="72A7D56C" w14:textId="77777777" w:rsidR="00BE69DC" w:rsidRDefault="00000000">
            <w:pPr>
              <w:jc w:val="both"/>
              <w:rPr>
                <w:rFonts w:ascii="Times New Roman" w:hAnsi="Times New Roman"/>
                <w:lang w:val="sq-AL"/>
              </w:rPr>
            </w:pPr>
            <w:r>
              <w:rPr>
                <w:rFonts w:ascii="Times New Roman" w:hAnsi="Times New Roman"/>
                <w:lang w:val="sq-AL"/>
              </w:rPr>
              <w:t>Për</w:t>
            </w:r>
            <w:r>
              <w:rPr>
                <w:rFonts w:ascii="Times New Roman" w:hAnsi="Times New Roman"/>
                <w:b/>
                <w:lang w:val="sq-AL"/>
              </w:rPr>
              <w:t xml:space="preserve"> Fushën e 3-të KUJDESI SHËNDETËSOR </w:t>
            </w:r>
            <w:r>
              <w:rPr>
                <w:rFonts w:ascii="Times New Roman" w:hAnsi="Times New Roman"/>
                <w:lang w:val="sq-AL"/>
              </w:rPr>
              <w:t xml:space="preserve">nga mjetet e buxhetit komunal janë rezervuar </w:t>
            </w:r>
            <w:r>
              <w:rPr>
                <w:rFonts w:ascii="Times New Roman" w:hAnsi="Times New Roman"/>
                <w:b/>
                <w:lang w:val="mk-MK"/>
              </w:rPr>
              <w:t>4</w:t>
            </w:r>
            <w:r>
              <w:rPr>
                <w:rFonts w:ascii="Times New Roman" w:hAnsi="Times New Roman"/>
                <w:b/>
                <w:lang w:val="sq-AL"/>
              </w:rPr>
              <w:t>00 000,00</w:t>
            </w:r>
            <w:r>
              <w:rPr>
                <w:rFonts w:ascii="Times New Roman" w:hAnsi="Times New Roman"/>
                <w:lang w:val="sq-AL"/>
              </w:rPr>
              <w:t xml:space="preserve"> den ku shuma e njëherëshme financiare do të jetë nga 3</w:t>
            </w:r>
            <w:r>
              <w:rPr>
                <w:rFonts w:ascii="Times New Roman" w:hAnsi="Times New Roman"/>
                <w:lang w:val="mk-MK"/>
              </w:rPr>
              <w:t>.</w:t>
            </w:r>
            <w:r>
              <w:rPr>
                <w:rFonts w:ascii="Times New Roman" w:hAnsi="Times New Roman"/>
                <w:lang w:val="sq-AL"/>
              </w:rPr>
              <w:t>000</w:t>
            </w:r>
            <w:r>
              <w:rPr>
                <w:rFonts w:ascii="Times New Roman" w:hAnsi="Times New Roman"/>
                <w:lang w:val="mk-MK"/>
              </w:rPr>
              <w:t>,00</w:t>
            </w:r>
            <w:r>
              <w:rPr>
                <w:rFonts w:ascii="Times New Roman" w:hAnsi="Times New Roman"/>
                <w:lang w:val="sq-AL"/>
              </w:rPr>
              <w:t xml:space="preserve"> den </w:t>
            </w:r>
            <w:r>
              <w:rPr>
                <w:rFonts w:ascii="Times New Roman" w:hAnsi="Times New Roman"/>
                <w:bCs/>
                <w:lang w:val="sq-AL"/>
              </w:rPr>
              <w:t>ndërsa ajo</w:t>
            </w:r>
            <w:r>
              <w:rPr>
                <w:rFonts w:ascii="Times New Roman" w:hAnsi="Times New Roman"/>
                <w:lang w:val="sq-AL"/>
              </w:rPr>
              <w:t xml:space="preserve"> maksimale 31</w:t>
            </w:r>
            <w:r>
              <w:rPr>
                <w:rFonts w:ascii="Times New Roman" w:hAnsi="Times New Roman"/>
                <w:lang w:val="mk-MK"/>
              </w:rPr>
              <w:t>.</w:t>
            </w:r>
            <w:r>
              <w:rPr>
                <w:rFonts w:ascii="Times New Roman" w:hAnsi="Times New Roman"/>
                <w:lang w:val="sq-AL"/>
              </w:rPr>
              <w:t xml:space="preserve"> 000</w:t>
            </w:r>
            <w:r>
              <w:rPr>
                <w:rFonts w:ascii="Times New Roman" w:hAnsi="Times New Roman"/>
                <w:lang w:val="mk-MK"/>
              </w:rPr>
              <w:t>,00</w:t>
            </w:r>
            <w:r>
              <w:rPr>
                <w:rFonts w:ascii="Times New Roman" w:hAnsi="Times New Roman"/>
                <w:lang w:val="sq-AL"/>
              </w:rPr>
              <w:t xml:space="preserve"> den.</w:t>
            </w:r>
          </w:p>
          <w:p w14:paraId="2BB3814E" w14:textId="77777777" w:rsidR="00BE69DC" w:rsidRDefault="00000000">
            <w:pPr>
              <w:jc w:val="both"/>
              <w:rPr>
                <w:rFonts w:ascii="Times New Roman" w:hAnsi="Times New Roman"/>
                <w:b/>
                <w:bCs/>
                <w:lang w:val="sq-AL"/>
              </w:rPr>
            </w:pPr>
            <w:r>
              <w:rPr>
                <w:rFonts w:ascii="Times New Roman" w:hAnsi="Times New Roman"/>
                <w:lang w:val="sq-AL"/>
              </w:rPr>
              <w:lastRenderedPageBreak/>
              <w:t xml:space="preserve">Për </w:t>
            </w:r>
            <w:r>
              <w:rPr>
                <w:rFonts w:ascii="Times New Roman" w:hAnsi="Times New Roman"/>
                <w:b/>
                <w:lang w:val="sq-AL"/>
              </w:rPr>
              <w:t xml:space="preserve">Fushën e 4-të </w:t>
            </w:r>
            <w:r>
              <w:rPr>
                <w:rFonts w:ascii="Times New Roman" w:hAnsi="Times New Roman"/>
                <w:color w:val="000000" w:themeColor="text1"/>
                <w:lang w:val="sq-AL"/>
              </w:rPr>
              <w:t>REALIZIMI I AKTIVITETEVE  DHE MANIFESTIMI I DATAVE TË RËNDËSISHME NGA FUSHA SOCIALE SI DHE REALIZIMI I AKTIVITETEVE TE PA PLANIFIKUARA NGA KËRKESAT E QYTETARËVE</w:t>
            </w:r>
            <w:r>
              <w:rPr>
                <w:rFonts w:ascii="Times New Roman" w:hAnsi="Times New Roman"/>
                <w:color w:val="000000" w:themeColor="text1"/>
                <w:lang w:val="mk-MK"/>
              </w:rPr>
              <w:t xml:space="preserve"> </w:t>
            </w:r>
            <w:r>
              <w:rPr>
                <w:rFonts w:ascii="Times New Roman" w:hAnsi="Times New Roman"/>
                <w:color w:val="000000" w:themeColor="text1"/>
                <w:lang w:val="sq-AL"/>
              </w:rPr>
              <w:t xml:space="preserve">DHE SHOQATAVE nga mjetet e buxhetit komunal janë rezervuar </w:t>
            </w:r>
            <w:r>
              <w:rPr>
                <w:rFonts w:ascii="Times New Roman" w:hAnsi="Times New Roman"/>
                <w:b/>
                <w:color w:val="000000" w:themeColor="text1"/>
                <w:lang w:val="mk-MK"/>
              </w:rPr>
              <w:t>6</w:t>
            </w:r>
            <w:r>
              <w:rPr>
                <w:rFonts w:ascii="Times New Roman" w:hAnsi="Times New Roman"/>
                <w:b/>
                <w:color w:val="000000" w:themeColor="text1"/>
                <w:lang w:val="sq-AL"/>
              </w:rPr>
              <w:t>00 000,00</w:t>
            </w:r>
            <w:r>
              <w:rPr>
                <w:rFonts w:ascii="Times New Roman" w:hAnsi="Times New Roman"/>
                <w:color w:val="000000" w:themeColor="text1"/>
                <w:lang w:val="sq-AL"/>
              </w:rPr>
              <w:t>.</w:t>
            </w:r>
          </w:p>
          <w:p w14:paraId="2074448F" w14:textId="77777777" w:rsidR="00BE69DC" w:rsidRDefault="00000000">
            <w:pPr>
              <w:spacing w:after="0" w:line="240" w:lineRule="auto"/>
              <w:jc w:val="both"/>
              <w:rPr>
                <w:rFonts w:ascii="Times New Roman" w:hAnsi="Times New Roman"/>
                <w:b/>
                <w:color w:val="000000"/>
                <w:lang w:val="sq-AL"/>
              </w:rPr>
            </w:pPr>
            <w:r>
              <w:rPr>
                <w:rFonts w:ascii="Times New Roman" w:hAnsi="Times New Roman"/>
                <w:b/>
                <w:color w:val="000000"/>
                <w:lang w:val="sq-AL"/>
              </w:rPr>
              <w:t>Në raste të jashtzakonshme, nëse parashtruesit e kërkesave për ndihmë të njëhershme financiare janë persona me gjendje të              rëndë financiare dhe shëndetësore, Këshilli Komunal ka          të drejtë të posaçme të vendos për         shuma më të larta nga shumat e   parashikuara në fushat e sipërpërmendura.</w:t>
            </w:r>
          </w:p>
          <w:p w14:paraId="2776F6C5" w14:textId="77777777" w:rsidR="00BE69DC" w:rsidRDefault="00BE69DC">
            <w:pPr>
              <w:pStyle w:val="Default"/>
              <w:jc w:val="both"/>
              <w:rPr>
                <w:rFonts w:ascii="Times New Roman" w:hAnsi="Times New Roman" w:cs="Times New Roman"/>
                <w:sz w:val="22"/>
                <w:szCs w:val="22"/>
                <w:lang w:val="sq-AL"/>
              </w:rPr>
            </w:pPr>
          </w:p>
          <w:p w14:paraId="19E5AEB9" w14:textId="77777777" w:rsidR="00BE69DC" w:rsidRDefault="00000000">
            <w:pPr>
              <w:pStyle w:val="Default"/>
              <w:jc w:val="both"/>
              <w:rPr>
                <w:rFonts w:ascii="Times New Roman" w:hAnsi="Times New Roman" w:cs="Times New Roman"/>
                <w:sz w:val="22"/>
                <w:szCs w:val="22"/>
                <w:lang w:val="sv-SE"/>
              </w:rPr>
            </w:pPr>
            <w:r>
              <w:rPr>
                <w:rFonts w:ascii="Times New Roman" w:hAnsi="Times New Roman" w:cs="Times New Roman"/>
                <w:sz w:val="22"/>
                <w:szCs w:val="22"/>
                <w:lang w:val="sq-AL"/>
              </w:rPr>
              <w:t xml:space="preserve">-Kryetari i Komunës së Gostivarit kujdeset dhe siguron  realizimin e kësaj  programe. </w:t>
            </w:r>
          </w:p>
          <w:p w14:paraId="1B6CA9CE" w14:textId="77777777" w:rsidR="00BE69DC" w:rsidRDefault="00BE69DC">
            <w:pPr>
              <w:pStyle w:val="Default"/>
              <w:jc w:val="both"/>
              <w:rPr>
                <w:rFonts w:ascii="Times New Roman" w:hAnsi="Times New Roman" w:cs="Times New Roman"/>
                <w:sz w:val="22"/>
                <w:szCs w:val="22"/>
                <w:lang w:val="sq-AL"/>
              </w:rPr>
            </w:pPr>
          </w:p>
          <w:p w14:paraId="32BAF8F6" w14:textId="77777777" w:rsidR="00BE69DC" w:rsidRDefault="00000000">
            <w:pPr>
              <w:pStyle w:val="Default"/>
              <w:jc w:val="both"/>
              <w:rPr>
                <w:rFonts w:ascii="Times New Roman" w:hAnsi="Times New Roman" w:cs="Times New Roman"/>
                <w:b/>
                <w:lang w:val="sq-AL"/>
              </w:rPr>
            </w:pPr>
            <w:r>
              <w:rPr>
                <w:rFonts w:ascii="Times New Roman" w:hAnsi="Times New Roman" w:cs="Times New Roman"/>
                <w:b/>
                <w:lang w:val="sq-AL"/>
              </w:rPr>
              <w:t>Departamenti për mbrojtje sociale</w:t>
            </w:r>
            <w:r>
              <w:rPr>
                <w:rFonts w:ascii="Times New Roman" w:hAnsi="Times New Roman" w:cs="Times New Roman"/>
                <w:b/>
                <w:lang w:val="mk-MK"/>
              </w:rPr>
              <w:t>,</w:t>
            </w:r>
            <w:r>
              <w:rPr>
                <w:rFonts w:ascii="Times New Roman" w:hAnsi="Times New Roman" w:cs="Times New Roman"/>
                <w:b/>
                <w:lang w:val="sq-AL"/>
              </w:rPr>
              <w:t xml:space="preserve"> shëndetësore dhe mbrojtjen  e fëmijëve </w:t>
            </w:r>
            <w:r>
              <w:rPr>
                <w:rFonts w:ascii="Times New Roman" w:hAnsi="Times New Roman" w:cs="Times New Roman"/>
                <w:sz w:val="22"/>
                <w:szCs w:val="22"/>
                <w:lang w:val="sq-AL"/>
              </w:rPr>
              <w:t xml:space="preserve"> me Komisione të veçanta për verifikimin e gjendjes faktike e ndjekin realizimin e kësaj programe, nxisin iniciativa dhe sjellin propozime lidhur me  realizimin e qëllimeve dhe aktiviteteve programore. </w:t>
            </w:r>
          </w:p>
          <w:p w14:paraId="49EDC6E4" w14:textId="77777777" w:rsidR="00BE69DC" w:rsidRDefault="00BE69DC">
            <w:pPr>
              <w:pStyle w:val="Default"/>
              <w:jc w:val="both"/>
              <w:rPr>
                <w:rFonts w:ascii="Times New Roman" w:hAnsi="Times New Roman" w:cs="Times New Roman"/>
                <w:sz w:val="22"/>
                <w:szCs w:val="22"/>
                <w:lang w:val="sq-AL"/>
              </w:rPr>
            </w:pPr>
          </w:p>
          <w:p w14:paraId="41F3E448" w14:textId="77777777" w:rsidR="00BE69DC" w:rsidRDefault="00BE69DC">
            <w:pPr>
              <w:pStyle w:val="Default"/>
              <w:jc w:val="both"/>
              <w:rPr>
                <w:rFonts w:ascii="Times New Roman" w:hAnsi="Times New Roman" w:cs="Times New Roman"/>
                <w:sz w:val="22"/>
                <w:szCs w:val="22"/>
                <w:lang w:val="sq-AL"/>
              </w:rPr>
            </w:pPr>
          </w:p>
          <w:p w14:paraId="448974A0" w14:textId="77777777" w:rsidR="00BE69DC" w:rsidRDefault="00000000">
            <w:pPr>
              <w:pStyle w:val="Default"/>
              <w:jc w:val="both"/>
              <w:rPr>
                <w:rFonts w:ascii="Times New Roman" w:hAnsi="Times New Roman" w:cs="Times New Roman"/>
                <w:b/>
                <w:sz w:val="20"/>
                <w:szCs w:val="22"/>
                <w:lang w:val="sq-AL"/>
              </w:rPr>
            </w:pPr>
            <w:r>
              <w:rPr>
                <w:rFonts w:ascii="Times New Roman" w:hAnsi="Times New Roman" w:cs="Times New Roman"/>
                <w:b/>
                <w:sz w:val="22"/>
                <w:szCs w:val="22"/>
                <w:lang w:val="sq-AL"/>
              </w:rPr>
              <w:t xml:space="preserve">IV. Dispozitat përfundimtare </w:t>
            </w:r>
          </w:p>
          <w:p w14:paraId="684BE920" w14:textId="77777777" w:rsidR="00BE69DC" w:rsidRDefault="00BE69DC">
            <w:pPr>
              <w:pStyle w:val="Default"/>
              <w:jc w:val="both"/>
              <w:rPr>
                <w:rFonts w:ascii="Times New Roman" w:hAnsi="Times New Roman" w:cs="Times New Roman"/>
                <w:sz w:val="22"/>
                <w:szCs w:val="22"/>
                <w:lang w:val="sq-AL"/>
              </w:rPr>
            </w:pPr>
          </w:p>
          <w:p w14:paraId="433B6A02" w14:textId="77777777" w:rsidR="00BE69DC" w:rsidRDefault="00000000">
            <w:pPr>
              <w:spacing w:after="0" w:line="240" w:lineRule="auto"/>
              <w:jc w:val="both"/>
              <w:rPr>
                <w:rFonts w:ascii="Times New Roman" w:hAnsi="Times New Roman"/>
                <w:sz w:val="24"/>
                <w:szCs w:val="24"/>
                <w:lang w:val="sq-AL"/>
              </w:rPr>
            </w:pPr>
            <w:r>
              <w:rPr>
                <w:rFonts w:ascii="Times New Roman" w:hAnsi="Times New Roman"/>
                <w:lang w:val="sq-AL"/>
              </w:rPr>
              <w:t>Ky program hyn në fuqi në ditën e sjelljes dhe shpallet në ,, Buletinin zyrtar të Komunës së Gostivarit”.</w:t>
            </w:r>
          </w:p>
        </w:tc>
        <w:tc>
          <w:tcPr>
            <w:tcW w:w="4789" w:type="dxa"/>
          </w:tcPr>
          <w:p w14:paraId="595EB274" w14:textId="77777777" w:rsidR="00BE69DC" w:rsidRDefault="00BE69DC">
            <w:pPr>
              <w:spacing w:after="0" w:line="240" w:lineRule="auto"/>
              <w:jc w:val="both"/>
              <w:rPr>
                <w:rFonts w:ascii="Times New Roman" w:hAnsi="Times New Roman"/>
                <w:sz w:val="24"/>
                <w:szCs w:val="24"/>
                <w:lang w:val="sq-AL"/>
              </w:rPr>
            </w:pPr>
          </w:p>
          <w:p w14:paraId="20F10347" w14:textId="77777777" w:rsidR="00BE69DC" w:rsidRDefault="00BE69DC">
            <w:pPr>
              <w:spacing w:after="0" w:line="240" w:lineRule="auto"/>
              <w:jc w:val="both"/>
              <w:rPr>
                <w:rFonts w:ascii="Times New Roman" w:hAnsi="Times New Roman"/>
                <w:sz w:val="24"/>
                <w:szCs w:val="24"/>
                <w:lang w:val="sq-AL"/>
              </w:rPr>
            </w:pPr>
          </w:p>
          <w:p w14:paraId="59178D4A" w14:textId="77777777" w:rsidR="00BE69DC" w:rsidRDefault="00BE69DC">
            <w:pPr>
              <w:spacing w:after="0" w:line="240" w:lineRule="auto"/>
              <w:jc w:val="both"/>
              <w:rPr>
                <w:rFonts w:ascii="Times New Roman" w:hAnsi="Times New Roman"/>
                <w:sz w:val="24"/>
                <w:szCs w:val="24"/>
                <w:lang w:val="sq-AL"/>
              </w:rPr>
            </w:pPr>
          </w:p>
          <w:p w14:paraId="77942932" w14:textId="77777777" w:rsidR="00BE69DC" w:rsidRDefault="00BE69DC">
            <w:pPr>
              <w:spacing w:after="0" w:line="240" w:lineRule="auto"/>
              <w:jc w:val="both"/>
              <w:rPr>
                <w:rFonts w:ascii="Times New Roman" w:hAnsi="Times New Roman"/>
                <w:sz w:val="24"/>
                <w:szCs w:val="24"/>
                <w:lang w:val="sq-AL"/>
              </w:rPr>
            </w:pPr>
          </w:p>
          <w:p w14:paraId="09FD50CA" w14:textId="77777777" w:rsidR="00BE69DC" w:rsidRDefault="00BE69DC">
            <w:pPr>
              <w:spacing w:after="0" w:line="240" w:lineRule="auto"/>
              <w:jc w:val="both"/>
              <w:rPr>
                <w:rFonts w:ascii="Times New Roman" w:hAnsi="Times New Roman"/>
                <w:sz w:val="36"/>
                <w:szCs w:val="24"/>
                <w:lang w:val="sq-AL"/>
              </w:rPr>
            </w:pPr>
          </w:p>
          <w:p w14:paraId="5610FEF8" w14:textId="77777777" w:rsidR="00BE69DC" w:rsidRDefault="00BE69DC">
            <w:pPr>
              <w:spacing w:after="0" w:line="240" w:lineRule="auto"/>
              <w:jc w:val="both"/>
              <w:rPr>
                <w:rFonts w:ascii="Times New Roman" w:hAnsi="Times New Roman"/>
                <w:bCs/>
                <w:color w:val="000000"/>
                <w:lang w:val="mk-MK"/>
              </w:rPr>
            </w:pPr>
          </w:p>
          <w:p w14:paraId="651242AA" w14:textId="77777777" w:rsidR="00BE69DC" w:rsidRDefault="00BE69DC">
            <w:pPr>
              <w:spacing w:after="0" w:line="240" w:lineRule="auto"/>
              <w:jc w:val="both"/>
              <w:rPr>
                <w:rFonts w:ascii="Times New Roman" w:hAnsi="Times New Roman"/>
                <w:bCs/>
                <w:color w:val="000000"/>
                <w:sz w:val="16"/>
                <w:lang w:val="mk-MK"/>
              </w:rPr>
            </w:pPr>
          </w:p>
          <w:p w14:paraId="0894540B" w14:textId="77777777" w:rsidR="00BE69DC" w:rsidRDefault="00000000">
            <w:pPr>
              <w:spacing w:after="0" w:line="240" w:lineRule="auto"/>
              <w:jc w:val="both"/>
            </w:pPr>
            <w:r>
              <w:rPr>
                <w:rFonts w:ascii="Times New Roman" w:hAnsi="Times New Roman"/>
                <w:bCs/>
                <w:color w:val="000000"/>
                <w:lang w:val="mk-MK"/>
              </w:rPr>
              <w:t>Според член 22, став 1, точка 5 и член 36</w:t>
            </w:r>
            <w:r>
              <w:rPr>
                <w:rFonts w:ascii="Times New Roman" w:hAnsi="Times New Roman"/>
                <w:bCs/>
                <w:color w:val="000000"/>
                <w:lang w:val="sq-AL"/>
              </w:rPr>
              <w:t xml:space="preserve"> </w:t>
            </w:r>
            <w:r>
              <w:rPr>
                <w:rFonts w:ascii="Times New Roman" w:hAnsi="Times New Roman"/>
                <w:lang w:val="sq-AL"/>
              </w:rPr>
              <w:t>од Законот за локалната самоуправа (“Службен весник на РМ“ број 05/02),</w:t>
            </w:r>
            <w:r>
              <w:rPr>
                <w:rFonts w:ascii="Times New Roman" w:hAnsi="Times New Roman"/>
                <w:lang w:val="mk-MK"/>
              </w:rPr>
              <w:t>и</w:t>
            </w:r>
            <w:r>
              <w:rPr>
                <w:rFonts w:ascii="Times New Roman" w:hAnsi="Times New Roman"/>
                <w:lang w:val="sq-AL"/>
              </w:rPr>
              <w:t xml:space="preserve"> </w:t>
            </w:r>
            <w:proofErr w:type="spellStart"/>
            <w:r>
              <w:rPr>
                <w:rFonts w:ascii="Times New Roman" w:hAnsi="Times New Roman"/>
              </w:rPr>
              <w:t>членот</w:t>
            </w:r>
            <w:proofErr w:type="spellEnd"/>
            <w:r>
              <w:rPr>
                <w:rFonts w:ascii="Times New Roman" w:hAnsi="Times New Roman"/>
              </w:rPr>
              <w:t xml:space="preserve"> 142, </w:t>
            </w:r>
            <w:proofErr w:type="spellStart"/>
            <w:r>
              <w:rPr>
                <w:rFonts w:ascii="Times New Roman" w:hAnsi="Times New Roman"/>
              </w:rPr>
              <w:t>став</w:t>
            </w:r>
            <w:proofErr w:type="spellEnd"/>
            <w:r>
              <w:rPr>
                <w:rFonts w:ascii="Times New Roman" w:hAnsi="Times New Roman"/>
              </w:rPr>
              <w:t xml:space="preserve"> 5 </w:t>
            </w:r>
            <w:proofErr w:type="spellStart"/>
            <w:r>
              <w:rPr>
                <w:rFonts w:ascii="Times New Roman" w:hAnsi="Times New Roman"/>
              </w:rPr>
              <w:t>од</w:t>
            </w:r>
            <w:proofErr w:type="spellEnd"/>
            <w:r>
              <w:rPr>
                <w:rFonts w:ascii="Times New Roman" w:hAnsi="Times New Roman"/>
              </w:rPr>
              <w:t xml:space="preserve"> </w:t>
            </w:r>
            <w:proofErr w:type="spellStart"/>
            <w:r>
              <w:rPr>
                <w:rFonts w:ascii="Times New Roman" w:hAnsi="Times New Roman"/>
              </w:rPr>
              <w:t>Законoт</w:t>
            </w:r>
            <w:proofErr w:type="spellEnd"/>
            <w:r>
              <w:rPr>
                <w:rFonts w:ascii="Times New Roman" w:hAnsi="Times New Roman"/>
              </w:rPr>
              <w:t xml:space="preserve"> </w:t>
            </w:r>
            <w:proofErr w:type="spellStart"/>
            <w:r>
              <w:rPr>
                <w:rFonts w:ascii="Times New Roman" w:hAnsi="Times New Roman"/>
              </w:rPr>
              <w:t>за</w:t>
            </w:r>
            <w:proofErr w:type="spellEnd"/>
            <w:r>
              <w:rPr>
                <w:rFonts w:ascii="Times New Roman" w:hAnsi="Times New Roman"/>
              </w:rPr>
              <w:t xml:space="preserve"> </w:t>
            </w:r>
            <w:proofErr w:type="spellStart"/>
            <w:r>
              <w:rPr>
                <w:rFonts w:ascii="Times New Roman" w:hAnsi="Times New Roman"/>
              </w:rPr>
              <w:t>социјалната</w:t>
            </w:r>
            <w:proofErr w:type="spellEnd"/>
            <w:r>
              <w:rPr>
                <w:rFonts w:ascii="Times New Roman" w:hAnsi="Times New Roman"/>
              </w:rPr>
              <w:t xml:space="preserve"> </w:t>
            </w:r>
            <w:proofErr w:type="spellStart"/>
            <w:r>
              <w:rPr>
                <w:rFonts w:ascii="Times New Roman" w:hAnsi="Times New Roman"/>
              </w:rPr>
              <w:t>заштита</w:t>
            </w:r>
            <w:proofErr w:type="spellEnd"/>
            <w:r>
              <w:rPr>
                <w:rFonts w:ascii="Times New Roman" w:hAnsi="Times New Roman"/>
              </w:rPr>
              <w:t xml:space="preserve"> („</w:t>
            </w:r>
            <w:proofErr w:type="spellStart"/>
            <w:r>
              <w:rPr>
                <w:rFonts w:ascii="Times New Roman" w:hAnsi="Times New Roman"/>
              </w:rPr>
              <w:t>Службен</w:t>
            </w:r>
            <w:proofErr w:type="spellEnd"/>
            <w:r>
              <w:rPr>
                <w:rFonts w:ascii="Times New Roman" w:hAnsi="Times New Roman"/>
              </w:rPr>
              <w:t xml:space="preserve"> </w:t>
            </w:r>
            <w:proofErr w:type="spellStart"/>
            <w:r>
              <w:rPr>
                <w:rFonts w:ascii="Times New Roman" w:hAnsi="Times New Roman"/>
              </w:rPr>
              <w:t>весник</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РСM“ бр.104/2019 и 146/2019)</w:t>
            </w:r>
            <w:r>
              <w:rPr>
                <w:rFonts w:ascii="Times New Roman" w:hAnsi="Times New Roman"/>
                <w:lang w:val="sq-AL"/>
              </w:rPr>
              <w:t xml:space="preserve"> Советот на Општина Гостивар на 29 седница, одржана на ____________ година </w:t>
            </w:r>
            <w:r>
              <w:rPr>
                <w:rFonts w:ascii="Times New Roman" w:hAnsi="Times New Roman"/>
                <w:lang w:val="mk-MK"/>
              </w:rPr>
              <w:t>донесе:</w:t>
            </w:r>
            <w:r>
              <w:rPr>
                <w:rFonts w:ascii="Times New Roman" w:hAnsi="Times New Roman"/>
                <w:lang w:val="sq-AL"/>
              </w:rPr>
              <w:t xml:space="preserve">  </w:t>
            </w:r>
          </w:p>
          <w:p w14:paraId="3D68ED22" w14:textId="77777777" w:rsidR="00BE69DC" w:rsidRDefault="00000000">
            <w:pPr>
              <w:spacing w:after="0" w:line="240" w:lineRule="auto"/>
              <w:jc w:val="both"/>
              <w:rPr>
                <w:rFonts w:ascii="Times New Roman" w:hAnsi="Times New Roman"/>
                <w:sz w:val="24"/>
                <w:szCs w:val="24"/>
                <w:lang w:val="sq-AL"/>
              </w:rPr>
            </w:pPr>
            <w:r>
              <w:rPr>
                <w:rFonts w:ascii="Times New Roman" w:hAnsi="Times New Roman"/>
                <w:sz w:val="24"/>
                <w:szCs w:val="24"/>
                <w:lang w:val="sq-AL"/>
              </w:rPr>
              <w:t xml:space="preserve">           </w:t>
            </w:r>
          </w:p>
          <w:p w14:paraId="7D5E0199" w14:textId="77777777" w:rsidR="00BE69DC" w:rsidRDefault="00BE69DC">
            <w:pPr>
              <w:spacing w:after="0" w:line="240" w:lineRule="auto"/>
              <w:jc w:val="both"/>
              <w:rPr>
                <w:rFonts w:ascii="Times New Roman" w:hAnsi="Times New Roman"/>
                <w:sz w:val="24"/>
                <w:szCs w:val="24"/>
                <w:lang w:val="sq-AL"/>
              </w:rPr>
            </w:pPr>
          </w:p>
          <w:p w14:paraId="1A703907" w14:textId="77777777" w:rsidR="00BE69DC" w:rsidRDefault="00000000">
            <w:pPr>
              <w:spacing w:after="0" w:line="240" w:lineRule="auto"/>
              <w:jc w:val="center"/>
              <w:rPr>
                <w:rFonts w:ascii="Times New Roman" w:hAnsi="Times New Roman"/>
                <w:b/>
                <w:lang w:val="sq-AL"/>
              </w:rPr>
            </w:pPr>
            <w:r>
              <w:rPr>
                <w:rFonts w:ascii="Times New Roman" w:hAnsi="Times New Roman"/>
                <w:b/>
                <w:lang w:val="sq-AL"/>
              </w:rPr>
              <w:t>ПРОГРАМА</w:t>
            </w:r>
          </w:p>
          <w:p w14:paraId="5E48917D" w14:textId="77777777" w:rsidR="00BE69DC" w:rsidRDefault="00BE69DC">
            <w:pPr>
              <w:spacing w:after="0" w:line="240" w:lineRule="auto"/>
              <w:jc w:val="both"/>
              <w:rPr>
                <w:rFonts w:ascii="Times New Roman" w:hAnsi="Times New Roman"/>
                <w:lang w:val="sq-AL"/>
              </w:rPr>
            </w:pPr>
          </w:p>
          <w:p w14:paraId="21026159" w14:textId="77777777" w:rsidR="00BE69DC" w:rsidRDefault="00BE69DC">
            <w:pPr>
              <w:spacing w:after="0" w:line="240" w:lineRule="auto"/>
              <w:jc w:val="both"/>
              <w:rPr>
                <w:rFonts w:ascii="Times New Roman" w:hAnsi="Times New Roman"/>
                <w:sz w:val="8"/>
                <w:lang w:val="sq-AL"/>
              </w:rPr>
            </w:pPr>
          </w:p>
          <w:p w14:paraId="735D4D40" w14:textId="6548A6F9" w:rsidR="00BE69DC" w:rsidRDefault="00000000">
            <w:pPr>
              <w:spacing w:after="0" w:line="240" w:lineRule="auto"/>
              <w:jc w:val="center"/>
            </w:pPr>
            <w:r>
              <w:rPr>
                <w:rFonts w:ascii="Times New Roman" w:hAnsi="Times New Roman"/>
                <w:b/>
                <w:lang w:val="sq-AL"/>
              </w:rPr>
              <w:t>за активностите на Општина Гостивар во областа на социјалната</w:t>
            </w:r>
            <w:r>
              <w:rPr>
                <w:rFonts w:ascii="Times New Roman" w:hAnsi="Times New Roman"/>
                <w:b/>
                <w:lang w:val="mk-MK"/>
              </w:rPr>
              <w:t>, здравствена</w:t>
            </w:r>
            <w:r>
              <w:rPr>
                <w:rFonts w:ascii="Times New Roman" w:hAnsi="Times New Roman"/>
                <w:b/>
                <w:lang w:val="sq-AL"/>
              </w:rPr>
              <w:t xml:space="preserve"> и детската заштита во 20</w:t>
            </w:r>
            <w:r>
              <w:rPr>
                <w:rFonts w:ascii="Times New Roman" w:hAnsi="Times New Roman"/>
                <w:b/>
                <w:lang w:val="mk-MK"/>
              </w:rPr>
              <w:t>2</w:t>
            </w:r>
            <w:r w:rsidR="00FE47E0">
              <w:rPr>
                <w:rFonts w:ascii="Times New Roman" w:hAnsi="Times New Roman"/>
                <w:b/>
              </w:rPr>
              <w:t>6</w:t>
            </w:r>
            <w:r>
              <w:rPr>
                <w:rFonts w:ascii="Times New Roman" w:hAnsi="Times New Roman"/>
                <w:b/>
                <w:lang w:val="sq-AL"/>
              </w:rPr>
              <w:t xml:space="preserve"> година</w:t>
            </w:r>
          </w:p>
          <w:p w14:paraId="5D6979BF" w14:textId="77777777" w:rsidR="00BE69DC" w:rsidRDefault="00BE69DC">
            <w:pPr>
              <w:spacing w:after="0" w:line="240" w:lineRule="auto"/>
              <w:jc w:val="both"/>
              <w:rPr>
                <w:rFonts w:ascii="Times New Roman" w:hAnsi="Times New Roman"/>
                <w:lang w:val="sq-AL"/>
              </w:rPr>
            </w:pPr>
          </w:p>
          <w:p w14:paraId="32708B00" w14:textId="77777777" w:rsidR="00BE69DC" w:rsidRDefault="00BE69DC">
            <w:pPr>
              <w:spacing w:after="0" w:line="240" w:lineRule="auto"/>
              <w:jc w:val="both"/>
              <w:rPr>
                <w:rFonts w:ascii="Times New Roman" w:hAnsi="Times New Roman"/>
                <w:lang w:val="sq-AL"/>
              </w:rPr>
            </w:pPr>
          </w:p>
          <w:p w14:paraId="22914715" w14:textId="77777777" w:rsidR="00BE69DC" w:rsidRDefault="00BE69DC">
            <w:pPr>
              <w:spacing w:after="0" w:line="240" w:lineRule="auto"/>
              <w:jc w:val="both"/>
              <w:rPr>
                <w:rFonts w:ascii="Times New Roman" w:hAnsi="Times New Roman"/>
                <w:lang w:val="sq-AL"/>
              </w:rPr>
            </w:pPr>
          </w:p>
          <w:p w14:paraId="3A60C06E" w14:textId="77777777" w:rsidR="00BE69DC" w:rsidRDefault="00BE69DC">
            <w:pPr>
              <w:spacing w:after="0" w:line="240" w:lineRule="auto"/>
              <w:jc w:val="both"/>
              <w:rPr>
                <w:rFonts w:ascii="Times New Roman" w:hAnsi="Times New Roman"/>
                <w:lang w:val="sq-AL"/>
              </w:rPr>
            </w:pPr>
          </w:p>
          <w:p w14:paraId="2CC30099" w14:textId="77777777" w:rsidR="00BE69DC" w:rsidRDefault="00000000">
            <w:pPr>
              <w:spacing w:after="0" w:line="240" w:lineRule="auto"/>
              <w:jc w:val="both"/>
              <w:rPr>
                <w:rFonts w:ascii="Times New Roman" w:hAnsi="Times New Roman"/>
              </w:rPr>
            </w:pPr>
            <w:r>
              <w:rPr>
                <w:rFonts w:ascii="Times New Roman" w:hAnsi="Times New Roman"/>
                <w:lang w:val="mk-MK"/>
              </w:rPr>
              <w:t>С</w:t>
            </w:r>
            <w:proofErr w:type="spellStart"/>
            <w:r>
              <w:rPr>
                <w:rFonts w:ascii="Times New Roman" w:hAnsi="Times New Roman"/>
              </w:rPr>
              <w:t>оцијалната</w:t>
            </w:r>
            <w:proofErr w:type="spellEnd"/>
            <w:r>
              <w:rPr>
                <w:rFonts w:ascii="Times New Roman" w:hAnsi="Times New Roman"/>
              </w:rPr>
              <w:t xml:space="preserve"> </w:t>
            </w:r>
            <w:r>
              <w:rPr>
                <w:rFonts w:ascii="Times New Roman" w:hAnsi="Times New Roman"/>
                <w:lang w:val="mk-MK"/>
              </w:rPr>
              <w:t>зашита</w:t>
            </w:r>
            <w:r>
              <w:rPr>
                <w:rFonts w:ascii="Times New Roman" w:hAnsi="Times New Roman"/>
              </w:rPr>
              <w:t xml:space="preserve">, </w:t>
            </w:r>
            <w:r>
              <w:rPr>
                <w:rFonts w:ascii="Times New Roman" w:hAnsi="Times New Roman"/>
                <w:lang w:val="mk-MK"/>
              </w:rPr>
              <w:t xml:space="preserve">заштитата на  </w:t>
            </w:r>
            <w:proofErr w:type="spellStart"/>
            <w:r>
              <w:rPr>
                <w:rFonts w:ascii="Times New Roman" w:hAnsi="Times New Roman"/>
              </w:rPr>
              <w:t>де</w:t>
            </w:r>
            <w:proofErr w:type="spellEnd"/>
            <w:r>
              <w:rPr>
                <w:rFonts w:ascii="Times New Roman" w:hAnsi="Times New Roman"/>
                <w:lang w:val="mk-MK"/>
              </w:rPr>
              <w:t>цата</w:t>
            </w:r>
            <w:r>
              <w:rPr>
                <w:rFonts w:ascii="Times New Roman" w:hAnsi="Times New Roman"/>
              </w:rPr>
              <w:t xml:space="preserve"> и </w:t>
            </w:r>
            <w:proofErr w:type="spellStart"/>
            <w:r>
              <w:rPr>
                <w:rFonts w:ascii="Times New Roman" w:hAnsi="Times New Roman"/>
              </w:rPr>
              <w:t>здравствената</w:t>
            </w:r>
            <w:proofErr w:type="spellEnd"/>
            <w:r>
              <w:rPr>
                <w:rFonts w:ascii="Times New Roman" w:hAnsi="Times New Roman"/>
              </w:rPr>
              <w:t xml:space="preserve"> </w:t>
            </w:r>
            <w:proofErr w:type="spellStart"/>
            <w:r>
              <w:rPr>
                <w:rFonts w:ascii="Times New Roman" w:hAnsi="Times New Roman"/>
              </w:rPr>
              <w:t>заштита</w:t>
            </w:r>
            <w:proofErr w:type="spellEnd"/>
            <w:r>
              <w:rPr>
                <w:rFonts w:ascii="Times New Roman" w:hAnsi="Times New Roman"/>
              </w:rPr>
              <w:t xml:space="preserve"> </w:t>
            </w:r>
            <w:proofErr w:type="spellStart"/>
            <w:r>
              <w:rPr>
                <w:rFonts w:ascii="Times New Roman" w:hAnsi="Times New Roman"/>
              </w:rPr>
              <w:t>во</w:t>
            </w:r>
            <w:proofErr w:type="spellEnd"/>
            <w:r>
              <w:rPr>
                <w:rFonts w:ascii="Times New Roman" w:hAnsi="Times New Roman"/>
              </w:rPr>
              <w:t xml:space="preserve"> </w:t>
            </w:r>
            <w:proofErr w:type="spellStart"/>
            <w:r>
              <w:rPr>
                <w:rFonts w:ascii="Times New Roman" w:hAnsi="Times New Roman"/>
              </w:rPr>
              <w:t>Општина</w:t>
            </w:r>
            <w:proofErr w:type="spellEnd"/>
            <w:r>
              <w:rPr>
                <w:rFonts w:ascii="Times New Roman" w:hAnsi="Times New Roman"/>
              </w:rPr>
              <w:t xml:space="preserve"> </w:t>
            </w:r>
            <w:r>
              <w:rPr>
                <w:rFonts w:ascii="Times New Roman" w:hAnsi="Times New Roman"/>
                <w:lang w:val="mk-MK"/>
              </w:rPr>
              <w:t>Гостивар</w:t>
            </w:r>
            <w:r>
              <w:rPr>
                <w:rFonts w:ascii="Times New Roman" w:hAnsi="Times New Roman"/>
              </w:rPr>
              <w:t xml:space="preserve"> </w:t>
            </w:r>
            <w:proofErr w:type="spellStart"/>
            <w:r>
              <w:rPr>
                <w:rFonts w:ascii="Times New Roman" w:hAnsi="Times New Roman"/>
              </w:rPr>
              <w:t>се</w:t>
            </w:r>
            <w:proofErr w:type="spellEnd"/>
            <w:r>
              <w:rPr>
                <w:rFonts w:ascii="Times New Roman" w:hAnsi="Times New Roman"/>
              </w:rPr>
              <w:t xml:space="preserve"> </w:t>
            </w:r>
            <w:proofErr w:type="spellStart"/>
            <w:r>
              <w:rPr>
                <w:rFonts w:ascii="Times New Roman" w:hAnsi="Times New Roman"/>
              </w:rPr>
              <w:t>заснова</w:t>
            </w:r>
            <w:proofErr w:type="spellEnd"/>
            <w:r>
              <w:rPr>
                <w:rFonts w:ascii="Times New Roman" w:hAnsi="Times New Roman"/>
                <w:lang w:val="mk-MK"/>
              </w:rPr>
              <w:t xml:space="preserve">ат на примена </w:t>
            </w:r>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Законот</w:t>
            </w:r>
            <w:proofErr w:type="spellEnd"/>
            <w:r>
              <w:rPr>
                <w:rFonts w:ascii="Times New Roman" w:hAnsi="Times New Roman"/>
              </w:rPr>
              <w:t xml:space="preserve"> </w:t>
            </w:r>
            <w:proofErr w:type="spellStart"/>
            <w:r>
              <w:rPr>
                <w:rFonts w:ascii="Times New Roman" w:hAnsi="Times New Roman"/>
              </w:rPr>
              <w:t>за</w:t>
            </w:r>
            <w:proofErr w:type="spellEnd"/>
            <w:r>
              <w:rPr>
                <w:rFonts w:ascii="Times New Roman" w:hAnsi="Times New Roman"/>
              </w:rPr>
              <w:t xml:space="preserve"> </w:t>
            </w:r>
            <w:proofErr w:type="spellStart"/>
            <w:r>
              <w:rPr>
                <w:rFonts w:ascii="Times New Roman" w:hAnsi="Times New Roman"/>
              </w:rPr>
              <w:t>социјалната</w:t>
            </w:r>
            <w:proofErr w:type="spellEnd"/>
            <w:r>
              <w:rPr>
                <w:rFonts w:ascii="Times New Roman" w:hAnsi="Times New Roman"/>
              </w:rPr>
              <w:t xml:space="preserve"> </w:t>
            </w:r>
            <w:proofErr w:type="spellStart"/>
            <w:r>
              <w:rPr>
                <w:rFonts w:ascii="Times New Roman" w:hAnsi="Times New Roman"/>
              </w:rPr>
              <w:t>заштита</w:t>
            </w:r>
            <w:proofErr w:type="spellEnd"/>
            <w:r>
              <w:rPr>
                <w:rFonts w:ascii="Times New Roman" w:hAnsi="Times New Roman"/>
              </w:rPr>
              <w:t xml:space="preserve">; </w:t>
            </w:r>
            <w:proofErr w:type="spellStart"/>
            <w:r>
              <w:rPr>
                <w:rFonts w:ascii="Times New Roman" w:hAnsi="Times New Roman"/>
              </w:rPr>
              <w:t>Законот</w:t>
            </w:r>
            <w:proofErr w:type="spellEnd"/>
            <w:r>
              <w:rPr>
                <w:rFonts w:ascii="Times New Roman" w:hAnsi="Times New Roman"/>
              </w:rPr>
              <w:t xml:space="preserve"> </w:t>
            </w:r>
            <w:proofErr w:type="spellStart"/>
            <w:r>
              <w:rPr>
                <w:rFonts w:ascii="Times New Roman" w:hAnsi="Times New Roman"/>
              </w:rPr>
              <w:t>за</w:t>
            </w:r>
            <w:proofErr w:type="spellEnd"/>
            <w:r>
              <w:rPr>
                <w:rFonts w:ascii="Times New Roman" w:hAnsi="Times New Roman"/>
              </w:rPr>
              <w:t xml:space="preserve"> </w:t>
            </w:r>
            <w:proofErr w:type="spellStart"/>
            <w:r>
              <w:rPr>
                <w:rFonts w:ascii="Times New Roman" w:hAnsi="Times New Roman"/>
              </w:rPr>
              <w:t>заштита</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децата</w:t>
            </w:r>
            <w:proofErr w:type="spellEnd"/>
            <w:r>
              <w:rPr>
                <w:rFonts w:ascii="Times New Roman" w:hAnsi="Times New Roman"/>
              </w:rPr>
              <w:t xml:space="preserve">; </w:t>
            </w:r>
            <w:proofErr w:type="spellStart"/>
            <w:r>
              <w:rPr>
                <w:rFonts w:ascii="Times New Roman" w:hAnsi="Times New Roman"/>
              </w:rPr>
              <w:t>Програмата</w:t>
            </w:r>
            <w:proofErr w:type="spellEnd"/>
            <w:r>
              <w:rPr>
                <w:rFonts w:ascii="Times New Roman" w:hAnsi="Times New Roman"/>
              </w:rPr>
              <w:t xml:space="preserve"> </w:t>
            </w:r>
            <w:proofErr w:type="spellStart"/>
            <w:r>
              <w:rPr>
                <w:rFonts w:ascii="Times New Roman" w:hAnsi="Times New Roman"/>
              </w:rPr>
              <w:t>за</w:t>
            </w:r>
            <w:proofErr w:type="spellEnd"/>
            <w:r>
              <w:rPr>
                <w:rFonts w:ascii="Times New Roman" w:hAnsi="Times New Roman"/>
              </w:rPr>
              <w:t xml:space="preserve"> </w:t>
            </w:r>
            <w:proofErr w:type="spellStart"/>
            <w:r>
              <w:rPr>
                <w:rFonts w:ascii="Times New Roman" w:hAnsi="Times New Roman"/>
              </w:rPr>
              <w:t>развој</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заштитата</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децата</w:t>
            </w:r>
            <w:proofErr w:type="spellEnd"/>
            <w:r>
              <w:rPr>
                <w:rFonts w:ascii="Times New Roman" w:hAnsi="Times New Roman"/>
              </w:rPr>
              <w:t xml:space="preserve"> </w:t>
            </w:r>
            <w:proofErr w:type="spellStart"/>
            <w:r>
              <w:rPr>
                <w:rFonts w:ascii="Times New Roman" w:hAnsi="Times New Roman"/>
              </w:rPr>
              <w:t>во</w:t>
            </w:r>
            <w:proofErr w:type="spellEnd"/>
            <w:r>
              <w:rPr>
                <w:rFonts w:ascii="Times New Roman" w:hAnsi="Times New Roman"/>
              </w:rPr>
              <w:t xml:space="preserve"> РСМ; </w:t>
            </w:r>
            <w:proofErr w:type="spellStart"/>
            <w:r>
              <w:rPr>
                <w:rFonts w:ascii="Times New Roman" w:hAnsi="Times New Roman"/>
              </w:rPr>
              <w:t>Законот</w:t>
            </w:r>
            <w:proofErr w:type="spellEnd"/>
            <w:r>
              <w:rPr>
                <w:rFonts w:ascii="Times New Roman" w:hAnsi="Times New Roman"/>
              </w:rPr>
              <w:t xml:space="preserve"> </w:t>
            </w:r>
            <w:proofErr w:type="spellStart"/>
            <w:r>
              <w:rPr>
                <w:rFonts w:ascii="Times New Roman" w:hAnsi="Times New Roman"/>
              </w:rPr>
              <w:t>за</w:t>
            </w:r>
            <w:proofErr w:type="spellEnd"/>
            <w:r>
              <w:rPr>
                <w:rFonts w:ascii="Times New Roman" w:hAnsi="Times New Roman"/>
              </w:rPr>
              <w:t xml:space="preserve"> </w:t>
            </w:r>
            <w:proofErr w:type="spellStart"/>
            <w:r>
              <w:rPr>
                <w:rFonts w:ascii="Times New Roman" w:hAnsi="Times New Roman"/>
              </w:rPr>
              <w:t>локалната</w:t>
            </w:r>
            <w:proofErr w:type="spellEnd"/>
            <w:r>
              <w:rPr>
                <w:rFonts w:ascii="Times New Roman" w:hAnsi="Times New Roman"/>
              </w:rPr>
              <w:t xml:space="preserve"> </w:t>
            </w:r>
            <w:proofErr w:type="spellStart"/>
            <w:r>
              <w:rPr>
                <w:rFonts w:ascii="Times New Roman" w:hAnsi="Times New Roman"/>
              </w:rPr>
              <w:t>самоуправа</w:t>
            </w:r>
            <w:proofErr w:type="spellEnd"/>
            <w:r>
              <w:rPr>
                <w:rFonts w:ascii="Times New Roman" w:hAnsi="Times New Roman"/>
              </w:rPr>
              <w:t xml:space="preserve"> и </w:t>
            </w:r>
            <w:proofErr w:type="spellStart"/>
            <w:r>
              <w:rPr>
                <w:rFonts w:ascii="Times New Roman" w:hAnsi="Times New Roman"/>
              </w:rPr>
              <w:t>Статутот</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Општина</w:t>
            </w:r>
            <w:proofErr w:type="spellEnd"/>
            <w:r>
              <w:rPr>
                <w:rFonts w:ascii="Times New Roman" w:hAnsi="Times New Roman"/>
              </w:rPr>
              <w:t xml:space="preserve"> </w:t>
            </w:r>
            <w:r>
              <w:rPr>
                <w:rFonts w:ascii="Times New Roman" w:hAnsi="Times New Roman"/>
                <w:lang w:val="mk-MK"/>
              </w:rPr>
              <w:t>Гостивар</w:t>
            </w:r>
            <w:r>
              <w:rPr>
                <w:rFonts w:ascii="Times New Roman" w:hAnsi="Times New Roman"/>
              </w:rPr>
              <w:t xml:space="preserve">, </w:t>
            </w:r>
            <w:proofErr w:type="spellStart"/>
            <w:r>
              <w:rPr>
                <w:rFonts w:ascii="Times New Roman" w:hAnsi="Times New Roman"/>
              </w:rPr>
              <w:t>со</w:t>
            </w:r>
            <w:proofErr w:type="spellEnd"/>
            <w:r>
              <w:rPr>
                <w:rFonts w:ascii="Times New Roman" w:hAnsi="Times New Roman"/>
              </w:rPr>
              <w:t xml:space="preserve"> </w:t>
            </w:r>
            <w:proofErr w:type="spellStart"/>
            <w:r>
              <w:rPr>
                <w:rFonts w:ascii="Times New Roman" w:hAnsi="Times New Roman"/>
              </w:rPr>
              <w:t>кои</w:t>
            </w:r>
            <w:proofErr w:type="spellEnd"/>
            <w:r>
              <w:rPr>
                <w:rFonts w:ascii="Times New Roman" w:hAnsi="Times New Roman"/>
              </w:rPr>
              <w:t xml:space="preserve"> </w:t>
            </w:r>
            <w:proofErr w:type="spellStart"/>
            <w:r>
              <w:rPr>
                <w:rFonts w:ascii="Times New Roman" w:hAnsi="Times New Roman"/>
              </w:rPr>
              <w:t>се</w:t>
            </w:r>
            <w:proofErr w:type="spellEnd"/>
            <w:r>
              <w:rPr>
                <w:rFonts w:ascii="Times New Roman" w:hAnsi="Times New Roman"/>
              </w:rPr>
              <w:t xml:space="preserve"> </w:t>
            </w:r>
            <w:proofErr w:type="spellStart"/>
            <w:r>
              <w:rPr>
                <w:rFonts w:ascii="Times New Roman" w:hAnsi="Times New Roman"/>
              </w:rPr>
              <w:t>уредени</w:t>
            </w:r>
            <w:proofErr w:type="spellEnd"/>
            <w:r>
              <w:rPr>
                <w:rFonts w:ascii="Times New Roman" w:hAnsi="Times New Roman"/>
              </w:rPr>
              <w:t xml:space="preserve"> </w:t>
            </w:r>
            <w:proofErr w:type="spellStart"/>
            <w:r>
              <w:rPr>
                <w:rFonts w:ascii="Times New Roman" w:hAnsi="Times New Roman"/>
              </w:rPr>
              <w:t>правата</w:t>
            </w:r>
            <w:proofErr w:type="spellEnd"/>
            <w:r>
              <w:rPr>
                <w:rFonts w:ascii="Times New Roman" w:hAnsi="Times New Roman"/>
              </w:rPr>
              <w:t xml:space="preserve"> </w:t>
            </w:r>
            <w:proofErr w:type="spellStart"/>
            <w:r>
              <w:rPr>
                <w:rFonts w:ascii="Times New Roman" w:hAnsi="Times New Roman"/>
              </w:rPr>
              <w:t>од</w:t>
            </w:r>
            <w:proofErr w:type="spellEnd"/>
            <w:r>
              <w:rPr>
                <w:rFonts w:ascii="Times New Roman" w:hAnsi="Times New Roman"/>
              </w:rPr>
              <w:t xml:space="preserve"> </w:t>
            </w:r>
            <w:proofErr w:type="spellStart"/>
            <w:r>
              <w:rPr>
                <w:rFonts w:ascii="Times New Roman" w:hAnsi="Times New Roman"/>
              </w:rPr>
              <w:t>областа</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социјалната</w:t>
            </w:r>
            <w:proofErr w:type="spellEnd"/>
            <w:r>
              <w:rPr>
                <w:rFonts w:ascii="Times New Roman" w:hAnsi="Times New Roman"/>
              </w:rPr>
              <w:t xml:space="preserve">, </w:t>
            </w:r>
            <w:proofErr w:type="spellStart"/>
            <w:r>
              <w:rPr>
                <w:rFonts w:ascii="Times New Roman" w:hAnsi="Times New Roman"/>
              </w:rPr>
              <w:t>детската</w:t>
            </w:r>
            <w:proofErr w:type="spellEnd"/>
            <w:r>
              <w:rPr>
                <w:rFonts w:ascii="Times New Roman" w:hAnsi="Times New Roman"/>
              </w:rPr>
              <w:t xml:space="preserve"> и </w:t>
            </w:r>
            <w:proofErr w:type="spellStart"/>
            <w:r>
              <w:rPr>
                <w:rFonts w:ascii="Times New Roman" w:hAnsi="Times New Roman"/>
              </w:rPr>
              <w:t>здравствената</w:t>
            </w:r>
            <w:proofErr w:type="spellEnd"/>
            <w:r>
              <w:rPr>
                <w:rFonts w:ascii="Times New Roman" w:hAnsi="Times New Roman"/>
              </w:rPr>
              <w:t xml:space="preserve"> </w:t>
            </w:r>
            <w:proofErr w:type="spellStart"/>
            <w:r>
              <w:rPr>
                <w:rFonts w:ascii="Times New Roman" w:hAnsi="Times New Roman"/>
              </w:rPr>
              <w:t>заштита</w:t>
            </w:r>
            <w:proofErr w:type="spellEnd"/>
            <w:r>
              <w:rPr>
                <w:rFonts w:ascii="Times New Roman" w:hAnsi="Times New Roman"/>
              </w:rPr>
              <w:t>.</w:t>
            </w:r>
          </w:p>
          <w:p w14:paraId="4FFAAFBE" w14:textId="77777777" w:rsidR="00BE69DC" w:rsidRDefault="00BE69DC">
            <w:pPr>
              <w:spacing w:after="0" w:line="240" w:lineRule="auto"/>
              <w:jc w:val="both"/>
              <w:rPr>
                <w:rFonts w:ascii="Times New Roman" w:hAnsi="Times New Roman"/>
              </w:rPr>
            </w:pPr>
          </w:p>
          <w:p w14:paraId="5F34F4C6" w14:textId="77777777" w:rsidR="00BE69DC" w:rsidRDefault="00BE69DC">
            <w:pPr>
              <w:spacing w:after="0" w:line="240" w:lineRule="auto"/>
              <w:jc w:val="both"/>
              <w:rPr>
                <w:rFonts w:ascii="Times New Roman" w:hAnsi="Times New Roman"/>
                <w:sz w:val="16"/>
              </w:rPr>
            </w:pPr>
          </w:p>
          <w:p w14:paraId="0D9F2739" w14:textId="77777777" w:rsidR="00BE69DC" w:rsidRDefault="00000000">
            <w:pPr>
              <w:spacing w:after="0" w:line="240" w:lineRule="auto"/>
              <w:jc w:val="both"/>
              <w:rPr>
                <w:rFonts w:ascii="Times New Roman" w:hAnsi="Times New Roman"/>
              </w:rPr>
            </w:pPr>
            <w:r>
              <w:rPr>
                <w:rFonts w:ascii="Times New Roman" w:hAnsi="Times New Roman"/>
                <w:lang w:val="mk-MK"/>
              </w:rPr>
              <w:t>Целите на Програмата се стратешките и приоритети на Општина</w:t>
            </w:r>
            <w:r>
              <w:rPr>
                <w:rFonts w:ascii="Times New Roman" w:hAnsi="Times New Roman"/>
              </w:rPr>
              <w:t xml:space="preserve"> </w:t>
            </w:r>
            <w:proofErr w:type="spellStart"/>
            <w:r>
              <w:rPr>
                <w:rFonts w:ascii="Times New Roman" w:hAnsi="Times New Roman"/>
              </w:rPr>
              <w:t>за</w:t>
            </w:r>
            <w:proofErr w:type="spellEnd"/>
            <w:r>
              <w:rPr>
                <w:rFonts w:ascii="Times New Roman" w:hAnsi="Times New Roman"/>
              </w:rPr>
              <w:t xml:space="preserve"> </w:t>
            </w:r>
            <w:proofErr w:type="spellStart"/>
            <w:r>
              <w:rPr>
                <w:rFonts w:ascii="Times New Roman" w:hAnsi="Times New Roman"/>
              </w:rPr>
              <w:t>тековната</w:t>
            </w:r>
            <w:proofErr w:type="spellEnd"/>
            <w:r>
              <w:rPr>
                <w:rFonts w:ascii="Times New Roman" w:hAnsi="Times New Roman"/>
              </w:rPr>
              <w:t xml:space="preserve"> </w:t>
            </w:r>
            <w:proofErr w:type="spellStart"/>
            <w:r>
              <w:rPr>
                <w:rFonts w:ascii="Times New Roman" w:hAnsi="Times New Roman"/>
              </w:rPr>
              <w:t>година</w:t>
            </w:r>
            <w:proofErr w:type="spellEnd"/>
            <w:r>
              <w:rPr>
                <w:rFonts w:ascii="Times New Roman" w:hAnsi="Times New Roman"/>
                <w:lang w:val="mk-MK"/>
              </w:rPr>
              <w:t xml:space="preserve"> </w:t>
            </w:r>
            <w:proofErr w:type="spellStart"/>
            <w:r>
              <w:rPr>
                <w:rFonts w:ascii="Times New Roman" w:hAnsi="Times New Roman"/>
              </w:rPr>
              <w:t>согласно</w:t>
            </w:r>
            <w:proofErr w:type="spellEnd"/>
            <w:r>
              <w:rPr>
                <w:rFonts w:ascii="Times New Roman" w:hAnsi="Times New Roman"/>
              </w:rPr>
              <w:t xml:space="preserve"> </w:t>
            </w:r>
            <w:proofErr w:type="spellStart"/>
            <w:r>
              <w:rPr>
                <w:rFonts w:ascii="Times New Roman" w:hAnsi="Times New Roman"/>
              </w:rPr>
              <w:t>Буџетот</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Општина</w:t>
            </w:r>
            <w:proofErr w:type="spellEnd"/>
            <w:r>
              <w:rPr>
                <w:rFonts w:ascii="Times New Roman" w:hAnsi="Times New Roman"/>
                <w:lang w:val="mk-MK"/>
              </w:rPr>
              <w:t xml:space="preserve"> Гостивар, </w:t>
            </w:r>
            <w:proofErr w:type="spellStart"/>
            <w:r>
              <w:rPr>
                <w:rFonts w:ascii="Times New Roman" w:hAnsi="Times New Roman"/>
              </w:rPr>
              <w:t>но</w:t>
            </w:r>
            <w:proofErr w:type="spellEnd"/>
            <w:r>
              <w:rPr>
                <w:rFonts w:ascii="Times New Roman" w:hAnsi="Times New Roman"/>
              </w:rPr>
              <w:t xml:space="preserve"> и </w:t>
            </w:r>
            <w:proofErr w:type="spellStart"/>
            <w:r>
              <w:rPr>
                <w:rFonts w:ascii="Times New Roman" w:hAnsi="Times New Roman"/>
              </w:rPr>
              <w:t>мерките</w:t>
            </w:r>
            <w:proofErr w:type="spellEnd"/>
            <w:r>
              <w:rPr>
                <w:rFonts w:ascii="Times New Roman" w:hAnsi="Times New Roman"/>
              </w:rPr>
              <w:t xml:space="preserve"> </w:t>
            </w:r>
            <w:proofErr w:type="spellStart"/>
            <w:r>
              <w:rPr>
                <w:rFonts w:ascii="Times New Roman" w:hAnsi="Times New Roman"/>
              </w:rPr>
              <w:t>утврдени</w:t>
            </w:r>
            <w:proofErr w:type="spellEnd"/>
            <w:r>
              <w:rPr>
                <w:rFonts w:ascii="Times New Roman" w:hAnsi="Times New Roman"/>
              </w:rPr>
              <w:t xml:space="preserve"> </w:t>
            </w:r>
            <w:proofErr w:type="spellStart"/>
            <w:r>
              <w:rPr>
                <w:rFonts w:ascii="Times New Roman" w:hAnsi="Times New Roman"/>
              </w:rPr>
              <w:t>со</w:t>
            </w:r>
            <w:proofErr w:type="spellEnd"/>
            <w:r>
              <w:rPr>
                <w:rFonts w:ascii="Times New Roman" w:hAnsi="Times New Roman"/>
              </w:rPr>
              <w:t xml:space="preserve"> </w:t>
            </w:r>
            <w:r>
              <w:rPr>
                <w:rFonts w:ascii="Times New Roman" w:hAnsi="Times New Roman"/>
                <w:lang w:val="mk-MK"/>
              </w:rPr>
              <w:t>закони и програмите</w:t>
            </w:r>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национално</w:t>
            </w:r>
            <w:proofErr w:type="spellEnd"/>
            <w:r>
              <w:rPr>
                <w:rFonts w:ascii="Times New Roman" w:hAnsi="Times New Roman"/>
              </w:rPr>
              <w:t xml:space="preserve"> </w:t>
            </w:r>
            <w:proofErr w:type="spellStart"/>
            <w:r>
              <w:rPr>
                <w:rFonts w:ascii="Times New Roman" w:hAnsi="Times New Roman"/>
              </w:rPr>
              <w:t>ниво</w:t>
            </w:r>
            <w:proofErr w:type="spellEnd"/>
            <w:r>
              <w:rPr>
                <w:rFonts w:ascii="Times New Roman" w:hAnsi="Times New Roman"/>
              </w:rPr>
              <w:t>.</w:t>
            </w:r>
          </w:p>
          <w:p w14:paraId="2DB080A3" w14:textId="77777777" w:rsidR="00BE69DC" w:rsidRDefault="00BE69DC">
            <w:pPr>
              <w:spacing w:after="0" w:line="240" w:lineRule="auto"/>
              <w:jc w:val="both"/>
              <w:rPr>
                <w:rFonts w:ascii="Times New Roman" w:hAnsi="Times New Roman"/>
              </w:rPr>
            </w:pPr>
          </w:p>
          <w:p w14:paraId="6743B944" w14:textId="77777777" w:rsidR="00BE69DC" w:rsidRDefault="00BE69DC">
            <w:pPr>
              <w:spacing w:after="0" w:line="240" w:lineRule="auto"/>
              <w:jc w:val="both"/>
              <w:rPr>
                <w:rFonts w:ascii="Times New Roman" w:hAnsi="Times New Roman"/>
              </w:rPr>
            </w:pPr>
          </w:p>
          <w:p w14:paraId="2C274D8E" w14:textId="77777777" w:rsidR="00BE69DC" w:rsidRDefault="00BE69DC">
            <w:pPr>
              <w:spacing w:after="0" w:line="240" w:lineRule="auto"/>
              <w:jc w:val="both"/>
              <w:rPr>
                <w:rFonts w:ascii="Times New Roman" w:hAnsi="Times New Roman"/>
                <w:lang w:val="mk-MK"/>
              </w:rPr>
            </w:pPr>
          </w:p>
          <w:p w14:paraId="7AD710FB" w14:textId="77777777" w:rsidR="00BE69DC" w:rsidRDefault="00BE69DC">
            <w:pPr>
              <w:spacing w:after="0" w:line="240" w:lineRule="auto"/>
              <w:jc w:val="both"/>
              <w:rPr>
                <w:rFonts w:ascii="Times New Roman" w:hAnsi="Times New Roman"/>
                <w:lang w:val="mk-MK"/>
              </w:rPr>
            </w:pPr>
          </w:p>
          <w:p w14:paraId="27B36991" w14:textId="77777777" w:rsidR="00BE69DC" w:rsidRDefault="00BE69DC">
            <w:pPr>
              <w:spacing w:after="0" w:line="240" w:lineRule="auto"/>
              <w:jc w:val="both"/>
              <w:rPr>
                <w:rFonts w:ascii="Times New Roman" w:hAnsi="Times New Roman"/>
                <w:lang w:val="sq-AL"/>
              </w:rPr>
            </w:pPr>
          </w:p>
          <w:p w14:paraId="28E5A73C" w14:textId="77777777" w:rsidR="00BE69DC" w:rsidRDefault="00BE69DC">
            <w:pPr>
              <w:spacing w:after="0" w:line="240" w:lineRule="auto"/>
              <w:jc w:val="both"/>
              <w:rPr>
                <w:rFonts w:ascii="Times New Roman" w:hAnsi="Times New Roman"/>
                <w:b/>
                <w:lang w:val="sq-AL"/>
              </w:rPr>
            </w:pPr>
          </w:p>
          <w:p w14:paraId="0D4D6E2F" w14:textId="77777777" w:rsidR="00BE69DC" w:rsidRDefault="00000000">
            <w:pPr>
              <w:spacing w:after="0" w:line="240" w:lineRule="auto"/>
              <w:jc w:val="both"/>
              <w:rPr>
                <w:rFonts w:ascii="Times New Roman" w:hAnsi="Times New Roman"/>
                <w:b/>
                <w:lang w:val="sq-AL"/>
              </w:rPr>
            </w:pPr>
            <w:r>
              <w:rPr>
                <w:rFonts w:ascii="Times New Roman" w:hAnsi="Times New Roman"/>
                <w:b/>
                <w:lang w:val="sq-AL"/>
              </w:rPr>
              <w:t xml:space="preserve">I. ЦЕЛИ </w:t>
            </w:r>
          </w:p>
          <w:p w14:paraId="6E88BC31" w14:textId="77777777" w:rsidR="00BE69DC" w:rsidRDefault="00BE69DC">
            <w:pPr>
              <w:spacing w:after="0" w:line="240" w:lineRule="auto"/>
              <w:jc w:val="both"/>
              <w:rPr>
                <w:rFonts w:ascii="Times New Roman" w:hAnsi="Times New Roman"/>
                <w:lang w:val="sq-AL"/>
              </w:rPr>
            </w:pPr>
          </w:p>
          <w:p w14:paraId="0EA889B5" w14:textId="77777777" w:rsidR="00BE69DC" w:rsidRDefault="00000000">
            <w:pPr>
              <w:spacing w:after="0" w:line="240" w:lineRule="auto"/>
              <w:jc w:val="both"/>
              <w:rPr>
                <w:rFonts w:ascii="Times New Roman" w:hAnsi="Times New Roman"/>
                <w:lang w:val="sq-AL"/>
              </w:rPr>
            </w:pPr>
            <w:r>
              <w:rPr>
                <w:rFonts w:ascii="Times New Roman" w:hAnsi="Times New Roman"/>
                <w:b/>
                <w:lang w:val="sq-AL"/>
              </w:rPr>
              <w:t>Основни цели на оваа Програма се</w:t>
            </w:r>
            <w:r>
              <w:rPr>
                <w:rFonts w:ascii="Times New Roman" w:hAnsi="Times New Roman"/>
                <w:lang w:val="sq-AL"/>
              </w:rPr>
              <w:t xml:space="preserve">: </w:t>
            </w:r>
          </w:p>
          <w:p w14:paraId="72B7996D" w14:textId="77777777" w:rsidR="00BE69DC" w:rsidRDefault="00BE69DC">
            <w:pPr>
              <w:spacing w:after="0" w:line="240" w:lineRule="auto"/>
              <w:jc w:val="both"/>
              <w:rPr>
                <w:rFonts w:ascii="Times New Roman" w:hAnsi="Times New Roman"/>
                <w:lang w:val="sq-AL"/>
              </w:rPr>
            </w:pPr>
          </w:p>
          <w:p w14:paraId="0885DF0A" w14:textId="77777777" w:rsidR="00BE69DC" w:rsidRDefault="00000000">
            <w:pPr>
              <w:spacing w:after="0" w:line="240" w:lineRule="auto"/>
              <w:jc w:val="both"/>
              <w:rPr>
                <w:rFonts w:ascii="Times New Roman" w:hAnsi="Times New Roman"/>
                <w:lang w:val="sq-AL"/>
              </w:rPr>
            </w:pPr>
            <w:r>
              <w:rPr>
                <w:rFonts w:ascii="Times New Roman" w:hAnsi="Times New Roman"/>
                <w:lang w:val="sq-AL"/>
              </w:rPr>
              <w:t xml:space="preserve">- Обезбедување активен однос на Советот на Општина Гостивар кон </w:t>
            </w:r>
            <w:r>
              <w:rPr>
                <w:rFonts w:ascii="Times New Roman" w:hAnsi="Times New Roman"/>
                <w:lang w:val="mk-MK"/>
              </w:rPr>
              <w:t xml:space="preserve">исполнување </w:t>
            </w:r>
            <w:r>
              <w:rPr>
                <w:rFonts w:ascii="Times New Roman" w:hAnsi="Times New Roman"/>
                <w:lang w:val="sq-AL"/>
              </w:rPr>
              <w:t xml:space="preserve">на потребите од областа на  социјалната и детска заштита; </w:t>
            </w:r>
          </w:p>
          <w:p w14:paraId="12CA409A" w14:textId="77777777" w:rsidR="00BE69DC" w:rsidRDefault="00000000">
            <w:pPr>
              <w:spacing w:after="0" w:line="240" w:lineRule="auto"/>
              <w:jc w:val="both"/>
              <w:rPr>
                <w:rFonts w:ascii="Times New Roman" w:hAnsi="Times New Roman"/>
              </w:rPr>
            </w:pPr>
            <w:r>
              <w:rPr>
                <w:rFonts w:ascii="Times New Roman" w:hAnsi="Times New Roman"/>
              </w:rPr>
              <w:t>-</w:t>
            </w:r>
            <w:proofErr w:type="spellStart"/>
            <w:r>
              <w:rPr>
                <w:rFonts w:ascii="Times New Roman" w:hAnsi="Times New Roman"/>
              </w:rPr>
              <w:t>Активна</w:t>
            </w:r>
            <w:proofErr w:type="spellEnd"/>
            <w:r>
              <w:rPr>
                <w:rFonts w:ascii="Times New Roman" w:hAnsi="Times New Roman"/>
              </w:rPr>
              <w:t xml:space="preserve"> </w:t>
            </w:r>
            <w:proofErr w:type="spellStart"/>
            <w:r>
              <w:rPr>
                <w:rFonts w:ascii="Times New Roman" w:hAnsi="Times New Roman"/>
              </w:rPr>
              <w:t>соработка</w:t>
            </w:r>
            <w:proofErr w:type="spellEnd"/>
            <w:r>
              <w:rPr>
                <w:rFonts w:ascii="Times New Roman" w:hAnsi="Times New Roman"/>
              </w:rPr>
              <w:t xml:space="preserve"> </w:t>
            </w:r>
            <w:proofErr w:type="spellStart"/>
            <w:r>
              <w:rPr>
                <w:rFonts w:ascii="Times New Roman" w:hAnsi="Times New Roman"/>
              </w:rPr>
              <w:t>со</w:t>
            </w:r>
            <w:proofErr w:type="spellEnd"/>
            <w:r>
              <w:rPr>
                <w:rFonts w:ascii="Times New Roman" w:hAnsi="Times New Roman"/>
              </w:rPr>
              <w:t xml:space="preserve"> </w:t>
            </w:r>
            <w:proofErr w:type="spellStart"/>
            <w:r>
              <w:rPr>
                <w:rFonts w:ascii="Times New Roman" w:hAnsi="Times New Roman"/>
              </w:rPr>
              <w:t>институциите</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локално</w:t>
            </w:r>
            <w:proofErr w:type="spellEnd"/>
            <w:r>
              <w:rPr>
                <w:rFonts w:ascii="Times New Roman" w:hAnsi="Times New Roman"/>
              </w:rPr>
              <w:t xml:space="preserve"> и </w:t>
            </w:r>
            <w:proofErr w:type="spellStart"/>
            <w:r>
              <w:rPr>
                <w:rFonts w:ascii="Times New Roman" w:hAnsi="Times New Roman"/>
              </w:rPr>
              <w:t>национално</w:t>
            </w:r>
            <w:proofErr w:type="spellEnd"/>
            <w:r>
              <w:rPr>
                <w:rFonts w:ascii="Times New Roman" w:hAnsi="Times New Roman"/>
              </w:rPr>
              <w:t xml:space="preserve"> </w:t>
            </w:r>
            <w:proofErr w:type="spellStart"/>
            <w:r>
              <w:rPr>
                <w:rFonts w:ascii="Times New Roman" w:hAnsi="Times New Roman"/>
              </w:rPr>
              <w:t>ниво</w:t>
            </w:r>
            <w:proofErr w:type="spellEnd"/>
            <w:r>
              <w:rPr>
                <w:rFonts w:ascii="Times New Roman" w:hAnsi="Times New Roman"/>
              </w:rPr>
              <w:t xml:space="preserve">, </w:t>
            </w:r>
            <w:proofErr w:type="spellStart"/>
            <w:r>
              <w:rPr>
                <w:rFonts w:ascii="Times New Roman" w:hAnsi="Times New Roman"/>
              </w:rPr>
              <w:t>со</w:t>
            </w:r>
            <w:proofErr w:type="spellEnd"/>
            <w:r>
              <w:rPr>
                <w:rFonts w:ascii="Times New Roman" w:hAnsi="Times New Roman"/>
              </w:rPr>
              <w:t xml:space="preserve"> </w:t>
            </w:r>
            <w:proofErr w:type="spellStart"/>
            <w:r>
              <w:rPr>
                <w:rFonts w:ascii="Times New Roman" w:hAnsi="Times New Roman"/>
              </w:rPr>
              <w:t>невладиниот</w:t>
            </w:r>
            <w:proofErr w:type="spellEnd"/>
            <w:r>
              <w:rPr>
                <w:rFonts w:ascii="Times New Roman" w:hAnsi="Times New Roman"/>
              </w:rPr>
              <w:t xml:space="preserve"> и </w:t>
            </w:r>
            <w:proofErr w:type="spellStart"/>
            <w:r>
              <w:rPr>
                <w:rFonts w:ascii="Times New Roman" w:hAnsi="Times New Roman"/>
              </w:rPr>
              <w:t>приватниот</w:t>
            </w:r>
            <w:proofErr w:type="spellEnd"/>
            <w:r>
              <w:rPr>
                <w:rFonts w:ascii="Times New Roman" w:hAnsi="Times New Roman"/>
              </w:rPr>
              <w:t xml:space="preserve"> </w:t>
            </w:r>
            <w:proofErr w:type="spellStart"/>
            <w:r>
              <w:rPr>
                <w:rFonts w:ascii="Times New Roman" w:hAnsi="Times New Roman"/>
              </w:rPr>
              <w:t>сектор</w:t>
            </w:r>
            <w:proofErr w:type="spellEnd"/>
          </w:p>
          <w:p w14:paraId="741D0FBC" w14:textId="77777777" w:rsidR="00BE69DC" w:rsidRDefault="00000000">
            <w:pPr>
              <w:spacing w:after="0" w:line="240" w:lineRule="auto"/>
              <w:jc w:val="both"/>
              <w:rPr>
                <w:rFonts w:ascii="Times New Roman" w:hAnsi="Times New Roman"/>
                <w:lang w:val="sq-AL"/>
              </w:rPr>
            </w:pPr>
            <w:r>
              <w:rPr>
                <w:rFonts w:ascii="Times New Roman" w:hAnsi="Times New Roman"/>
                <w:lang w:val="sq-AL"/>
              </w:rPr>
              <w:t xml:space="preserve">-Обезбедување </w:t>
            </w:r>
            <w:r>
              <w:rPr>
                <w:rFonts w:ascii="Times New Roman" w:hAnsi="Times New Roman"/>
                <w:lang w:val="mk-MK"/>
              </w:rPr>
              <w:t xml:space="preserve">на </w:t>
            </w:r>
            <w:r>
              <w:rPr>
                <w:rFonts w:ascii="Times New Roman" w:hAnsi="Times New Roman"/>
                <w:lang w:val="sq-AL"/>
              </w:rPr>
              <w:t xml:space="preserve">квалитетен живот за </w:t>
            </w:r>
            <w:r>
              <w:rPr>
                <w:rFonts w:ascii="Times New Roman" w:hAnsi="Times New Roman"/>
                <w:lang w:val="mk-MK"/>
              </w:rPr>
              <w:t>лицата</w:t>
            </w:r>
            <w:r>
              <w:rPr>
                <w:rFonts w:ascii="Times New Roman" w:hAnsi="Times New Roman"/>
                <w:lang w:val="sq-AL"/>
              </w:rPr>
              <w:t xml:space="preserve"> на кои им е потребна социјална заштита.</w:t>
            </w:r>
          </w:p>
          <w:p w14:paraId="19F19D8E" w14:textId="77777777" w:rsidR="00BE69DC" w:rsidRDefault="00000000">
            <w:pPr>
              <w:spacing w:after="0" w:line="240" w:lineRule="auto"/>
              <w:jc w:val="both"/>
              <w:rPr>
                <w:rFonts w:ascii="Times New Roman" w:hAnsi="Times New Roman"/>
                <w:lang w:val="sq-AL"/>
              </w:rPr>
            </w:pPr>
            <w:r>
              <w:rPr>
                <w:rFonts w:ascii="Times New Roman" w:hAnsi="Times New Roman"/>
                <w:lang w:val="sq-AL"/>
              </w:rPr>
              <w:t>-Интеграција и социјализација на маргинализираните групи граѓани во општеството.</w:t>
            </w:r>
          </w:p>
          <w:p w14:paraId="6536069B" w14:textId="77777777" w:rsidR="00BE69DC" w:rsidRDefault="00000000">
            <w:pPr>
              <w:spacing w:after="0" w:line="240" w:lineRule="auto"/>
              <w:jc w:val="both"/>
              <w:rPr>
                <w:rFonts w:ascii="Times New Roman" w:hAnsi="Times New Roman"/>
                <w:lang w:val="sq-AL"/>
              </w:rPr>
            </w:pPr>
            <w:r>
              <w:rPr>
                <w:rFonts w:ascii="Times New Roman" w:hAnsi="Times New Roman"/>
                <w:lang w:val="sq-AL"/>
              </w:rPr>
              <w:t>- Создавање услови за квалитетни услуги за потребите на децата на територијата на општина Гостивар.</w:t>
            </w:r>
          </w:p>
          <w:p w14:paraId="64A86716" w14:textId="77777777" w:rsidR="00BE69DC" w:rsidRDefault="00000000">
            <w:pPr>
              <w:spacing w:after="0" w:line="240" w:lineRule="auto"/>
              <w:jc w:val="both"/>
              <w:rPr>
                <w:rFonts w:ascii="Times New Roman" w:hAnsi="Times New Roman"/>
                <w:lang w:val="sq-AL"/>
              </w:rPr>
            </w:pPr>
            <w:r>
              <w:rPr>
                <w:rFonts w:ascii="Times New Roman" w:hAnsi="Times New Roman"/>
                <w:lang w:val="sq-AL"/>
              </w:rPr>
              <w:t xml:space="preserve">- Поддршка, интеграција и создавање на квалитетни услови за децата со попреченост во </w:t>
            </w:r>
            <w:r>
              <w:rPr>
                <w:rFonts w:ascii="Times New Roman" w:hAnsi="Times New Roman"/>
                <w:lang w:val="mk-MK"/>
              </w:rPr>
              <w:t xml:space="preserve">образовниот </w:t>
            </w:r>
            <w:r>
              <w:rPr>
                <w:rFonts w:ascii="Times New Roman" w:hAnsi="Times New Roman"/>
                <w:lang w:val="sq-AL"/>
              </w:rPr>
              <w:t>и социјалниот процес.</w:t>
            </w:r>
          </w:p>
          <w:p w14:paraId="2B879DB8" w14:textId="77777777" w:rsidR="00BE69DC" w:rsidRDefault="00000000">
            <w:pPr>
              <w:spacing w:after="0" w:line="240" w:lineRule="auto"/>
              <w:jc w:val="both"/>
              <w:rPr>
                <w:rFonts w:ascii="Times New Roman" w:hAnsi="Times New Roman"/>
                <w:lang w:val="sq-AL"/>
              </w:rPr>
            </w:pPr>
            <w:r>
              <w:rPr>
                <w:rFonts w:ascii="Times New Roman" w:hAnsi="Times New Roman"/>
                <w:lang w:val="sq-AL"/>
              </w:rPr>
              <w:t>- Остварување и унапредување на правата на лицата со социјално загрозен статус.</w:t>
            </w:r>
          </w:p>
          <w:p w14:paraId="0CBA76CF" w14:textId="77777777" w:rsidR="00BE69DC" w:rsidRDefault="00000000">
            <w:pPr>
              <w:spacing w:after="0" w:line="240" w:lineRule="auto"/>
              <w:jc w:val="both"/>
              <w:rPr>
                <w:rFonts w:ascii="Times New Roman" w:hAnsi="Times New Roman"/>
                <w:lang w:val="sq-AL"/>
              </w:rPr>
            </w:pPr>
            <w:r>
              <w:rPr>
                <w:rFonts w:ascii="Times New Roman" w:hAnsi="Times New Roman"/>
                <w:lang w:val="sq-AL"/>
              </w:rPr>
              <w:t xml:space="preserve">- Развојот и растот на социјалните услуги на територијата на </w:t>
            </w:r>
            <w:r>
              <w:rPr>
                <w:rFonts w:ascii="Times New Roman" w:hAnsi="Times New Roman"/>
                <w:lang w:val="mk-MK"/>
              </w:rPr>
              <w:t>О</w:t>
            </w:r>
            <w:r>
              <w:rPr>
                <w:rFonts w:ascii="Times New Roman" w:hAnsi="Times New Roman"/>
                <w:lang w:val="sq-AL"/>
              </w:rPr>
              <w:t>пштина Гостивар со почитување на законските правила и принципот на еднаквост за еднакви можности за социјална заштита, детска заштита и здравствена заштита</w:t>
            </w:r>
          </w:p>
          <w:p w14:paraId="686CAA4E" w14:textId="77777777" w:rsidR="00BE69DC" w:rsidRDefault="00BE69DC">
            <w:pPr>
              <w:spacing w:after="0" w:line="240" w:lineRule="auto"/>
              <w:jc w:val="both"/>
              <w:rPr>
                <w:rFonts w:ascii="Times New Roman" w:hAnsi="Times New Roman"/>
                <w:lang w:val="sq-AL"/>
              </w:rPr>
            </w:pPr>
          </w:p>
          <w:p w14:paraId="2BCE5AA3" w14:textId="77777777" w:rsidR="00BE69DC" w:rsidRDefault="00BE69DC">
            <w:pPr>
              <w:spacing w:after="0" w:line="240" w:lineRule="auto"/>
              <w:jc w:val="both"/>
              <w:rPr>
                <w:rFonts w:ascii="Times New Roman" w:hAnsi="Times New Roman"/>
                <w:lang w:val="sq-AL"/>
              </w:rPr>
            </w:pPr>
          </w:p>
          <w:p w14:paraId="2677F310" w14:textId="77777777" w:rsidR="00BE69DC" w:rsidRDefault="00BE69DC">
            <w:pPr>
              <w:spacing w:after="0" w:line="240" w:lineRule="auto"/>
              <w:jc w:val="both"/>
              <w:rPr>
                <w:rFonts w:ascii="Times New Roman" w:hAnsi="Times New Roman"/>
                <w:lang w:val="sq-AL"/>
              </w:rPr>
            </w:pPr>
          </w:p>
          <w:p w14:paraId="37C8F8A7" w14:textId="77777777" w:rsidR="00BE69DC" w:rsidRDefault="00000000">
            <w:pPr>
              <w:spacing w:after="0" w:line="240" w:lineRule="auto"/>
              <w:jc w:val="both"/>
              <w:rPr>
                <w:rFonts w:ascii="Times New Roman" w:hAnsi="Times New Roman"/>
                <w:b/>
                <w:lang w:val="sq-AL"/>
              </w:rPr>
            </w:pPr>
            <w:r>
              <w:rPr>
                <w:rFonts w:ascii="Times New Roman" w:hAnsi="Times New Roman"/>
                <w:b/>
                <w:lang w:val="sq-AL"/>
              </w:rPr>
              <w:t xml:space="preserve">II. АКТИВНОСТИ </w:t>
            </w:r>
          </w:p>
          <w:p w14:paraId="33F7F79C" w14:textId="77777777" w:rsidR="00BE69DC" w:rsidRDefault="00BE69DC">
            <w:pPr>
              <w:spacing w:after="0" w:line="240" w:lineRule="auto"/>
              <w:jc w:val="both"/>
              <w:rPr>
                <w:rFonts w:ascii="Times New Roman" w:hAnsi="Times New Roman"/>
                <w:b/>
                <w:lang w:val="sq-AL"/>
              </w:rPr>
            </w:pPr>
          </w:p>
          <w:p w14:paraId="4AE2E673" w14:textId="77777777" w:rsidR="00BE69DC" w:rsidRDefault="00000000">
            <w:pPr>
              <w:spacing w:after="0" w:line="240" w:lineRule="auto"/>
              <w:jc w:val="both"/>
              <w:rPr>
                <w:rFonts w:ascii="Times New Roman" w:hAnsi="Times New Roman"/>
                <w:b/>
                <w:lang w:val="sq-AL"/>
              </w:rPr>
            </w:pPr>
            <w:r>
              <w:rPr>
                <w:rFonts w:ascii="Times New Roman" w:hAnsi="Times New Roman"/>
                <w:b/>
                <w:lang w:val="sq-AL"/>
              </w:rPr>
              <w:t xml:space="preserve">Активностите во Општина </w:t>
            </w:r>
            <w:r>
              <w:rPr>
                <w:rFonts w:ascii="Times New Roman" w:hAnsi="Times New Roman"/>
                <w:b/>
                <w:lang w:val="mk-MK"/>
              </w:rPr>
              <w:t>Гостивар</w:t>
            </w:r>
            <w:r>
              <w:rPr>
                <w:rFonts w:ascii="Times New Roman" w:hAnsi="Times New Roman"/>
                <w:b/>
                <w:lang w:val="sq-AL"/>
              </w:rPr>
              <w:t xml:space="preserve"> ќе се реализираат во </w:t>
            </w:r>
            <w:r>
              <w:rPr>
                <w:rFonts w:ascii="Times New Roman" w:hAnsi="Times New Roman"/>
                <w:b/>
                <w:lang w:val="mk-MK"/>
              </w:rPr>
              <w:t>четири</w:t>
            </w:r>
            <w:r>
              <w:rPr>
                <w:rFonts w:ascii="Times New Roman" w:hAnsi="Times New Roman"/>
                <w:b/>
                <w:lang w:val="sq-AL"/>
              </w:rPr>
              <w:t xml:space="preserve"> области:</w:t>
            </w:r>
          </w:p>
          <w:p w14:paraId="7DAFAE41" w14:textId="77777777" w:rsidR="00BE69DC" w:rsidRDefault="00BE69DC">
            <w:pPr>
              <w:spacing w:after="0" w:line="240" w:lineRule="auto"/>
              <w:jc w:val="both"/>
              <w:rPr>
                <w:rFonts w:ascii="Times New Roman" w:hAnsi="Times New Roman"/>
                <w:b/>
                <w:lang w:val="sq-AL"/>
              </w:rPr>
            </w:pPr>
          </w:p>
          <w:p w14:paraId="57BCE3B4" w14:textId="77777777" w:rsidR="00BE69DC" w:rsidRDefault="00000000">
            <w:pPr>
              <w:spacing w:after="0" w:line="240" w:lineRule="auto"/>
              <w:jc w:val="both"/>
              <w:rPr>
                <w:rFonts w:ascii="Times New Roman" w:hAnsi="Times New Roman"/>
                <w:b/>
              </w:rPr>
            </w:pPr>
            <w:r>
              <w:rPr>
                <w:rFonts w:ascii="Times New Roman" w:hAnsi="Times New Roman"/>
                <w:b/>
              </w:rPr>
              <w:t xml:space="preserve">ОБЛАСТ 1 </w:t>
            </w:r>
            <w:r>
              <w:rPr>
                <w:rFonts w:ascii="Times New Roman" w:hAnsi="Times New Roman"/>
              </w:rPr>
              <w:t>СОЦИЈАЛНА ЗАШТИТА</w:t>
            </w:r>
            <w:r>
              <w:rPr>
                <w:rFonts w:ascii="Times New Roman" w:hAnsi="Times New Roman"/>
                <w:b/>
              </w:rPr>
              <w:t xml:space="preserve"> </w:t>
            </w:r>
          </w:p>
          <w:p w14:paraId="04786668" w14:textId="77777777" w:rsidR="00BE69DC" w:rsidRDefault="00000000">
            <w:pPr>
              <w:spacing w:after="0" w:line="240" w:lineRule="auto"/>
              <w:jc w:val="both"/>
              <w:rPr>
                <w:rFonts w:ascii="Times New Roman" w:hAnsi="Times New Roman"/>
                <w:b/>
              </w:rPr>
            </w:pPr>
            <w:r>
              <w:rPr>
                <w:rFonts w:ascii="Times New Roman" w:hAnsi="Times New Roman"/>
                <w:b/>
              </w:rPr>
              <w:t xml:space="preserve">ОБЛАСТ 2 </w:t>
            </w:r>
            <w:r>
              <w:rPr>
                <w:rFonts w:ascii="Times New Roman" w:hAnsi="Times New Roman"/>
              </w:rPr>
              <w:t>ДЕТСКА ЗАШТИТА</w:t>
            </w:r>
            <w:r>
              <w:rPr>
                <w:rFonts w:ascii="Times New Roman" w:hAnsi="Times New Roman"/>
                <w:b/>
              </w:rPr>
              <w:t xml:space="preserve"> </w:t>
            </w:r>
          </w:p>
          <w:p w14:paraId="19FD5A7B" w14:textId="77777777" w:rsidR="00BE69DC" w:rsidRDefault="00000000">
            <w:pPr>
              <w:spacing w:after="0" w:line="240" w:lineRule="auto"/>
              <w:jc w:val="both"/>
              <w:rPr>
                <w:rFonts w:ascii="Times New Roman" w:hAnsi="Times New Roman"/>
                <w:b/>
                <w:lang w:val="mk-MK"/>
              </w:rPr>
            </w:pPr>
            <w:r>
              <w:rPr>
                <w:rFonts w:ascii="Times New Roman" w:hAnsi="Times New Roman"/>
                <w:b/>
              </w:rPr>
              <w:t xml:space="preserve">ОБЛАСТ 3 </w:t>
            </w:r>
            <w:r>
              <w:rPr>
                <w:rFonts w:ascii="Times New Roman" w:hAnsi="Times New Roman"/>
              </w:rPr>
              <w:t>ЗДРАСТВЕНА ЗАШТИТ</w:t>
            </w:r>
            <w:r>
              <w:rPr>
                <w:rFonts w:ascii="Times New Roman" w:hAnsi="Times New Roman"/>
                <w:lang w:val="mk-MK"/>
              </w:rPr>
              <w:t>А</w:t>
            </w:r>
          </w:p>
          <w:p w14:paraId="2784EB17" w14:textId="77777777" w:rsidR="00BE69DC" w:rsidRDefault="00000000">
            <w:pPr>
              <w:spacing w:after="0" w:line="240" w:lineRule="auto"/>
              <w:jc w:val="both"/>
              <w:rPr>
                <w:rFonts w:ascii="Times New Roman" w:hAnsi="Times New Roman"/>
                <w:color w:val="000000" w:themeColor="text1"/>
                <w:lang w:val="mk-MK"/>
              </w:rPr>
            </w:pPr>
            <w:r>
              <w:rPr>
                <w:rFonts w:ascii="Times New Roman" w:hAnsi="Times New Roman"/>
                <w:b/>
                <w:color w:val="000000" w:themeColor="text1"/>
                <w:lang w:val="mk-MK"/>
              </w:rPr>
              <w:t xml:space="preserve">ОБЛАСТ4 </w:t>
            </w:r>
            <w:r>
              <w:rPr>
                <w:rFonts w:ascii="Times New Roman" w:hAnsi="Times New Roman"/>
                <w:color w:val="000000" w:themeColor="text1"/>
                <w:lang w:val="mk-MK"/>
              </w:rPr>
              <w:t>РЕАЛИЗАЦИЈА НА</w:t>
            </w:r>
            <w:r>
              <w:rPr>
                <w:rFonts w:ascii="Times New Roman" w:hAnsi="Times New Roman"/>
                <w:color w:val="000000" w:themeColor="text1"/>
                <w:lang w:val="sq-AL"/>
              </w:rPr>
              <w:t xml:space="preserve"> </w:t>
            </w:r>
            <w:r>
              <w:rPr>
                <w:rFonts w:ascii="Times New Roman" w:hAnsi="Times New Roman"/>
                <w:color w:val="000000" w:themeColor="text1"/>
                <w:lang w:val="mk-MK"/>
              </w:rPr>
              <w:t>АКТИВНОСТИ И МАНИФЕСТАЦИЈА НА ВАЖНИ ДАТУМИ ОД СОЦИЈАЛНАТА ОБЛАСТ КАКО И РЕАЛИЗАЦИЈА НА ДРУГИ НЕПЛАНИРАНИ АКТИВНОСТИ ПО БАРАЊА ОД ГРАЃАНИ И ЗДРУЖЕНИ</w:t>
            </w:r>
            <w:r>
              <w:rPr>
                <w:rFonts w:ascii="Times New Roman" w:hAnsi="Times New Roman"/>
                <w:color w:val="000000" w:themeColor="text1"/>
              </w:rPr>
              <w:t>J</w:t>
            </w:r>
            <w:r>
              <w:rPr>
                <w:rFonts w:ascii="Times New Roman" w:hAnsi="Times New Roman"/>
                <w:color w:val="000000" w:themeColor="text1"/>
                <w:lang w:val="mk-MK"/>
              </w:rPr>
              <w:t>А</w:t>
            </w:r>
          </w:p>
          <w:p w14:paraId="313B92FE" w14:textId="77777777" w:rsidR="00BE69DC" w:rsidRDefault="00BE69DC">
            <w:pPr>
              <w:spacing w:after="0" w:line="240" w:lineRule="auto"/>
              <w:jc w:val="both"/>
              <w:rPr>
                <w:rFonts w:ascii="Times New Roman" w:hAnsi="Times New Roman"/>
                <w:lang w:val="sq-AL"/>
              </w:rPr>
            </w:pPr>
          </w:p>
          <w:p w14:paraId="5582F89B" w14:textId="77777777" w:rsidR="00BE69DC" w:rsidRDefault="00BE69DC">
            <w:pPr>
              <w:spacing w:after="0" w:line="240" w:lineRule="auto"/>
              <w:jc w:val="both"/>
              <w:rPr>
                <w:rFonts w:ascii="Times New Roman" w:hAnsi="Times New Roman"/>
              </w:rPr>
            </w:pPr>
          </w:p>
          <w:p w14:paraId="1C884673" w14:textId="77777777" w:rsidR="00BE69DC" w:rsidRDefault="00000000">
            <w:pPr>
              <w:spacing w:after="0" w:line="240" w:lineRule="auto"/>
              <w:jc w:val="both"/>
              <w:rPr>
                <w:rFonts w:ascii="Times New Roman" w:hAnsi="Times New Roman"/>
                <w:b/>
              </w:rPr>
            </w:pPr>
            <w:r>
              <w:rPr>
                <w:rFonts w:ascii="Times New Roman" w:hAnsi="Times New Roman"/>
                <w:b/>
              </w:rPr>
              <w:lastRenderedPageBreak/>
              <w:t xml:space="preserve">ОБЛАСТ 1- СОЦИЈАЛНА ЗАШТИТА </w:t>
            </w:r>
          </w:p>
          <w:p w14:paraId="33037216" w14:textId="77777777" w:rsidR="00BE69DC" w:rsidRDefault="00BE69DC">
            <w:pPr>
              <w:spacing w:after="0" w:line="240" w:lineRule="auto"/>
              <w:jc w:val="both"/>
              <w:rPr>
                <w:rFonts w:ascii="Times New Roman" w:hAnsi="Times New Roman"/>
              </w:rPr>
            </w:pPr>
          </w:p>
          <w:p w14:paraId="263C7456" w14:textId="77777777" w:rsidR="00BE69DC" w:rsidRDefault="00BE69DC">
            <w:pPr>
              <w:spacing w:after="0" w:line="240" w:lineRule="auto"/>
              <w:jc w:val="both"/>
              <w:rPr>
                <w:rFonts w:ascii="Times New Roman" w:hAnsi="Times New Roman"/>
              </w:rPr>
            </w:pPr>
          </w:p>
          <w:p w14:paraId="7847BF83" w14:textId="77777777" w:rsidR="00BE69DC" w:rsidRDefault="00000000">
            <w:pPr>
              <w:spacing w:after="0" w:line="240" w:lineRule="auto"/>
              <w:jc w:val="both"/>
              <w:rPr>
                <w:rFonts w:ascii="Times New Roman" w:hAnsi="Times New Roman"/>
              </w:rPr>
            </w:pPr>
            <w:proofErr w:type="spellStart"/>
            <w:r>
              <w:rPr>
                <w:rFonts w:ascii="Times New Roman" w:hAnsi="Times New Roman"/>
              </w:rPr>
              <w:t>Согласно</w:t>
            </w:r>
            <w:proofErr w:type="spellEnd"/>
            <w:r>
              <w:rPr>
                <w:rFonts w:ascii="Times New Roman" w:hAnsi="Times New Roman"/>
              </w:rPr>
              <w:t xml:space="preserve"> </w:t>
            </w:r>
            <w:proofErr w:type="spellStart"/>
            <w:r>
              <w:rPr>
                <w:rFonts w:ascii="Times New Roman" w:hAnsi="Times New Roman"/>
              </w:rPr>
              <w:t>членот</w:t>
            </w:r>
            <w:proofErr w:type="spellEnd"/>
            <w:r>
              <w:rPr>
                <w:rFonts w:ascii="Times New Roman" w:hAnsi="Times New Roman"/>
              </w:rPr>
              <w:t xml:space="preserve"> 4, </w:t>
            </w:r>
            <w:proofErr w:type="spellStart"/>
            <w:r>
              <w:rPr>
                <w:rFonts w:ascii="Times New Roman" w:hAnsi="Times New Roman"/>
              </w:rPr>
              <w:t>став</w:t>
            </w:r>
            <w:proofErr w:type="spellEnd"/>
            <w:r>
              <w:rPr>
                <w:rFonts w:ascii="Times New Roman" w:hAnsi="Times New Roman"/>
              </w:rPr>
              <w:t xml:space="preserve"> 1, </w:t>
            </w:r>
            <w:proofErr w:type="spellStart"/>
            <w:r>
              <w:rPr>
                <w:rFonts w:ascii="Times New Roman" w:hAnsi="Times New Roman"/>
              </w:rPr>
              <w:t>точка</w:t>
            </w:r>
            <w:proofErr w:type="spellEnd"/>
            <w:r>
              <w:rPr>
                <w:rFonts w:ascii="Times New Roman" w:hAnsi="Times New Roman"/>
              </w:rPr>
              <w:t xml:space="preserve"> 2 </w:t>
            </w:r>
            <w:proofErr w:type="spellStart"/>
            <w:r>
              <w:rPr>
                <w:rFonts w:ascii="Times New Roman" w:hAnsi="Times New Roman"/>
              </w:rPr>
              <w:t>од</w:t>
            </w:r>
            <w:proofErr w:type="spellEnd"/>
            <w:r>
              <w:rPr>
                <w:rFonts w:ascii="Times New Roman" w:hAnsi="Times New Roman"/>
              </w:rPr>
              <w:t xml:space="preserve"> </w:t>
            </w:r>
            <w:proofErr w:type="spellStart"/>
            <w:r>
              <w:rPr>
                <w:rFonts w:ascii="Times New Roman" w:hAnsi="Times New Roman"/>
              </w:rPr>
              <w:t>Законот</w:t>
            </w:r>
            <w:proofErr w:type="spellEnd"/>
            <w:r>
              <w:rPr>
                <w:rFonts w:ascii="Times New Roman" w:hAnsi="Times New Roman"/>
              </w:rPr>
              <w:t xml:space="preserve"> </w:t>
            </w:r>
            <w:proofErr w:type="spellStart"/>
            <w:r>
              <w:rPr>
                <w:rFonts w:ascii="Times New Roman" w:hAnsi="Times New Roman"/>
              </w:rPr>
              <w:t>за</w:t>
            </w:r>
            <w:proofErr w:type="spellEnd"/>
            <w:r>
              <w:rPr>
                <w:rFonts w:ascii="Times New Roman" w:hAnsi="Times New Roman"/>
              </w:rPr>
              <w:t xml:space="preserve"> </w:t>
            </w:r>
            <w:proofErr w:type="spellStart"/>
            <w:r>
              <w:rPr>
                <w:rFonts w:ascii="Times New Roman" w:hAnsi="Times New Roman"/>
              </w:rPr>
              <w:t>социјалната</w:t>
            </w:r>
            <w:proofErr w:type="spellEnd"/>
            <w:r>
              <w:rPr>
                <w:rFonts w:ascii="Times New Roman" w:hAnsi="Times New Roman"/>
              </w:rPr>
              <w:t xml:space="preserve"> </w:t>
            </w:r>
            <w:proofErr w:type="spellStart"/>
            <w:r>
              <w:rPr>
                <w:rFonts w:ascii="Times New Roman" w:hAnsi="Times New Roman"/>
              </w:rPr>
              <w:t>заштита</w:t>
            </w:r>
            <w:proofErr w:type="spellEnd"/>
            <w:r>
              <w:rPr>
                <w:rFonts w:ascii="Times New Roman" w:hAnsi="Times New Roman"/>
              </w:rPr>
              <w:t>, “</w:t>
            </w:r>
            <w:proofErr w:type="spellStart"/>
            <w:r>
              <w:rPr>
                <w:rFonts w:ascii="Times New Roman" w:hAnsi="Times New Roman"/>
              </w:rPr>
              <w:t>Cоцијален</w:t>
            </w:r>
            <w:proofErr w:type="spellEnd"/>
            <w:r>
              <w:rPr>
                <w:rFonts w:ascii="Times New Roman" w:hAnsi="Times New Roman"/>
              </w:rPr>
              <w:t xml:space="preserve"> </w:t>
            </w:r>
            <w:proofErr w:type="spellStart"/>
            <w:r>
              <w:rPr>
                <w:rFonts w:ascii="Times New Roman" w:hAnsi="Times New Roman"/>
              </w:rPr>
              <w:t>ризик</w:t>
            </w:r>
            <w:proofErr w:type="spellEnd"/>
            <w:r>
              <w:rPr>
                <w:rFonts w:ascii="Times New Roman" w:hAnsi="Times New Roman"/>
              </w:rPr>
              <w:t xml:space="preserve">” e </w:t>
            </w:r>
            <w:proofErr w:type="spellStart"/>
            <w:r>
              <w:rPr>
                <w:rFonts w:ascii="Times New Roman" w:hAnsi="Times New Roman"/>
              </w:rPr>
              <w:t>состојба</w:t>
            </w:r>
            <w:proofErr w:type="spellEnd"/>
            <w:r>
              <w:rPr>
                <w:rFonts w:ascii="Times New Roman" w:hAnsi="Times New Roman"/>
              </w:rPr>
              <w:t xml:space="preserve"> </w:t>
            </w:r>
            <w:proofErr w:type="spellStart"/>
            <w:r>
              <w:rPr>
                <w:rFonts w:ascii="Times New Roman" w:hAnsi="Times New Roman"/>
              </w:rPr>
              <w:t>која</w:t>
            </w:r>
            <w:proofErr w:type="spellEnd"/>
            <w:r>
              <w:rPr>
                <w:rFonts w:ascii="Times New Roman" w:hAnsi="Times New Roman"/>
              </w:rPr>
              <w:t xml:space="preserve"> </w:t>
            </w:r>
            <w:proofErr w:type="spellStart"/>
            <w:r>
              <w:rPr>
                <w:rFonts w:ascii="Times New Roman" w:hAnsi="Times New Roman"/>
              </w:rPr>
              <w:t>има</w:t>
            </w:r>
            <w:proofErr w:type="spellEnd"/>
            <w:r>
              <w:rPr>
                <w:rFonts w:ascii="Times New Roman" w:hAnsi="Times New Roman"/>
              </w:rPr>
              <w:t xml:space="preserve"> </w:t>
            </w:r>
            <w:proofErr w:type="spellStart"/>
            <w:r>
              <w:rPr>
                <w:rFonts w:ascii="Times New Roman" w:hAnsi="Times New Roman"/>
              </w:rPr>
              <w:t>потенцијал</w:t>
            </w:r>
            <w:proofErr w:type="spellEnd"/>
            <w:r>
              <w:rPr>
                <w:rFonts w:ascii="Times New Roman" w:hAnsi="Times New Roman"/>
              </w:rPr>
              <w:t xml:space="preserve"> </w:t>
            </w:r>
            <w:proofErr w:type="spellStart"/>
            <w:r>
              <w:rPr>
                <w:rFonts w:ascii="Times New Roman" w:hAnsi="Times New Roman"/>
              </w:rPr>
              <w:t>да</w:t>
            </w:r>
            <w:proofErr w:type="spellEnd"/>
            <w:r>
              <w:rPr>
                <w:rFonts w:ascii="Times New Roman" w:hAnsi="Times New Roman"/>
              </w:rPr>
              <w:t xml:space="preserve"> </w:t>
            </w:r>
            <w:proofErr w:type="spellStart"/>
            <w:r>
              <w:rPr>
                <w:rFonts w:ascii="Times New Roman" w:hAnsi="Times New Roman"/>
              </w:rPr>
              <w:t>го</w:t>
            </w:r>
            <w:proofErr w:type="spellEnd"/>
            <w:r>
              <w:rPr>
                <w:rFonts w:ascii="Times New Roman" w:hAnsi="Times New Roman"/>
              </w:rPr>
              <w:t xml:space="preserve"> </w:t>
            </w:r>
            <w:proofErr w:type="spellStart"/>
            <w:r>
              <w:rPr>
                <w:rFonts w:ascii="Times New Roman" w:hAnsi="Times New Roman"/>
              </w:rPr>
              <w:t>отежни</w:t>
            </w:r>
            <w:proofErr w:type="spellEnd"/>
            <w:r>
              <w:rPr>
                <w:rFonts w:ascii="Times New Roman" w:hAnsi="Times New Roman"/>
              </w:rPr>
              <w:t xml:space="preserve"> </w:t>
            </w:r>
            <w:proofErr w:type="spellStart"/>
            <w:r>
              <w:rPr>
                <w:rFonts w:ascii="Times New Roman" w:hAnsi="Times New Roman"/>
              </w:rPr>
              <w:t>или</w:t>
            </w:r>
            <w:proofErr w:type="spellEnd"/>
            <w:r>
              <w:rPr>
                <w:rFonts w:ascii="Times New Roman" w:hAnsi="Times New Roman"/>
              </w:rPr>
              <w:t xml:space="preserve"> </w:t>
            </w:r>
            <w:proofErr w:type="spellStart"/>
            <w:r>
              <w:rPr>
                <w:rFonts w:ascii="Times New Roman" w:hAnsi="Times New Roman"/>
              </w:rPr>
              <w:t>оневозможи</w:t>
            </w:r>
            <w:proofErr w:type="spellEnd"/>
            <w:r>
              <w:rPr>
                <w:rFonts w:ascii="Times New Roman" w:hAnsi="Times New Roman"/>
              </w:rPr>
              <w:t xml:space="preserve"> </w:t>
            </w:r>
            <w:proofErr w:type="spellStart"/>
            <w:r>
              <w:rPr>
                <w:rFonts w:ascii="Times New Roman" w:hAnsi="Times New Roman"/>
              </w:rPr>
              <w:t>непреченото</w:t>
            </w:r>
            <w:proofErr w:type="spellEnd"/>
            <w:r>
              <w:rPr>
                <w:rFonts w:ascii="Times New Roman" w:hAnsi="Times New Roman"/>
              </w:rPr>
              <w:t xml:space="preserve"> </w:t>
            </w:r>
            <w:proofErr w:type="spellStart"/>
            <w:r>
              <w:rPr>
                <w:rFonts w:ascii="Times New Roman" w:hAnsi="Times New Roman"/>
              </w:rPr>
              <w:t>социјалното</w:t>
            </w:r>
            <w:proofErr w:type="spellEnd"/>
            <w:r>
              <w:rPr>
                <w:rFonts w:ascii="Times New Roman" w:hAnsi="Times New Roman"/>
              </w:rPr>
              <w:t xml:space="preserve"> </w:t>
            </w:r>
            <w:proofErr w:type="spellStart"/>
            <w:r>
              <w:rPr>
                <w:rFonts w:ascii="Times New Roman" w:hAnsi="Times New Roman"/>
              </w:rPr>
              <w:t>функционирање</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поединецот</w:t>
            </w:r>
            <w:proofErr w:type="spellEnd"/>
            <w:r>
              <w:rPr>
                <w:rFonts w:ascii="Times New Roman" w:hAnsi="Times New Roman"/>
              </w:rPr>
              <w:t xml:space="preserve">, </w:t>
            </w:r>
            <w:proofErr w:type="spellStart"/>
            <w:r>
              <w:rPr>
                <w:rFonts w:ascii="Times New Roman" w:hAnsi="Times New Roman"/>
              </w:rPr>
              <w:t>семејството</w:t>
            </w:r>
            <w:proofErr w:type="spellEnd"/>
            <w:r>
              <w:rPr>
                <w:rFonts w:ascii="Times New Roman" w:hAnsi="Times New Roman"/>
              </w:rPr>
              <w:t xml:space="preserve"> и </w:t>
            </w:r>
            <w:proofErr w:type="spellStart"/>
            <w:r>
              <w:rPr>
                <w:rFonts w:ascii="Times New Roman" w:hAnsi="Times New Roman"/>
              </w:rPr>
              <w:t>одредена</w:t>
            </w:r>
            <w:proofErr w:type="spellEnd"/>
            <w:r>
              <w:rPr>
                <w:rFonts w:ascii="Times New Roman" w:hAnsi="Times New Roman"/>
              </w:rPr>
              <w:t xml:space="preserve"> </w:t>
            </w:r>
            <w:proofErr w:type="spellStart"/>
            <w:r>
              <w:rPr>
                <w:rFonts w:ascii="Times New Roman" w:hAnsi="Times New Roman"/>
              </w:rPr>
              <w:t>група</w:t>
            </w:r>
            <w:proofErr w:type="spellEnd"/>
            <w:r>
              <w:rPr>
                <w:rFonts w:ascii="Times New Roman" w:hAnsi="Times New Roman"/>
              </w:rPr>
              <w:t xml:space="preserve">, </w:t>
            </w:r>
            <w:proofErr w:type="spellStart"/>
            <w:r>
              <w:rPr>
                <w:rFonts w:ascii="Times New Roman" w:hAnsi="Times New Roman"/>
              </w:rPr>
              <w:t>која</w:t>
            </w:r>
            <w:proofErr w:type="spellEnd"/>
            <w:r>
              <w:rPr>
                <w:rFonts w:ascii="Times New Roman" w:hAnsi="Times New Roman"/>
              </w:rPr>
              <w:t xml:space="preserve"> </w:t>
            </w:r>
            <w:proofErr w:type="spellStart"/>
            <w:r>
              <w:rPr>
                <w:rFonts w:ascii="Times New Roman" w:hAnsi="Times New Roman"/>
              </w:rPr>
              <w:t>може</w:t>
            </w:r>
            <w:proofErr w:type="spellEnd"/>
            <w:r>
              <w:rPr>
                <w:rFonts w:ascii="Times New Roman" w:hAnsi="Times New Roman"/>
              </w:rPr>
              <w:t xml:space="preserve"> </w:t>
            </w:r>
            <w:proofErr w:type="spellStart"/>
            <w:r>
              <w:rPr>
                <w:rFonts w:ascii="Times New Roman" w:hAnsi="Times New Roman"/>
              </w:rPr>
              <w:t>да</w:t>
            </w:r>
            <w:proofErr w:type="spellEnd"/>
            <w:r>
              <w:rPr>
                <w:rFonts w:ascii="Times New Roman" w:hAnsi="Times New Roman"/>
              </w:rPr>
              <w:t xml:space="preserve"> </w:t>
            </w:r>
            <w:proofErr w:type="spellStart"/>
            <w:r>
              <w:rPr>
                <w:rFonts w:ascii="Times New Roman" w:hAnsi="Times New Roman"/>
              </w:rPr>
              <w:t>дојде</w:t>
            </w:r>
            <w:proofErr w:type="spellEnd"/>
            <w:r>
              <w:rPr>
                <w:rFonts w:ascii="Times New Roman" w:hAnsi="Times New Roman"/>
              </w:rPr>
              <w:t xml:space="preserve"> </w:t>
            </w:r>
            <w:proofErr w:type="spellStart"/>
            <w:r>
              <w:rPr>
                <w:rFonts w:ascii="Times New Roman" w:hAnsi="Times New Roman"/>
              </w:rPr>
              <w:t>во</w:t>
            </w:r>
            <w:proofErr w:type="spellEnd"/>
            <w:r>
              <w:rPr>
                <w:rFonts w:ascii="Times New Roman" w:hAnsi="Times New Roman"/>
              </w:rPr>
              <w:t xml:space="preserve"> </w:t>
            </w:r>
            <w:proofErr w:type="spellStart"/>
            <w:r>
              <w:rPr>
                <w:rFonts w:ascii="Times New Roman" w:hAnsi="Times New Roman"/>
              </w:rPr>
              <w:t>состојба</w:t>
            </w:r>
            <w:proofErr w:type="spellEnd"/>
            <w:r>
              <w:rPr>
                <w:rFonts w:ascii="Times New Roman" w:hAnsi="Times New Roman"/>
              </w:rPr>
              <w:t xml:space="preserve"> </w:t>
            </w:r>
            <w:proofErr w:type="spellStart"/>
            <w:r>
              <w:rPr>
                <w:rFonts w:ascii="Times New Roman" w:hAnsi="Times New Roman"/>
              </w:rPr>
              <w:t>да</w:t>
            </w:r>
            <w:proofErr w:type="spellEnd"/>
            <w:r>
              <w:rPr>
                <w:rFonts w:ascii="Times New Roman" w:hAnsi="Times New Roman"/>
              </w:rPr>
              <w:t xml:space="preserve"> </w:t>
            </w:r>
            <w:proofErr w:type="spellStart"/>
            <w:r>
              <w:rPr>
                <w:rFonts w:ascii="Times New Roman" w:hAnsi="Times New Roman"/>
              </w:rPr>
              <w:t>има</w:t>
            </w:r>
            <w:proofErr w:type="spellEnd"/>
            <w:r>
              <w:rPr>
                <w:rFonts w:ascii="Times New Roman" w:hAnsi="Times New Roman"/>
              </w:rPr>
              <w:t xml:space="preserve"> </w:t>
            </w:r>
            <w:proofErr w:type="spellStart"/>
            <w:r>
              <w:rPr>
                <w:rFonts w:ascii="Times New Roman" w:hAnsi="Times New Roman"/>
              </w:rPr>
              <w:t>потреба</w:t>
            </w:r>
            <w:proofErr w:type="spellEnd"/>
            <w:r>
              <w:rPr>
                <w:rFonts w:ascii="Times New Roman" w:hAnsi="Times New Roman"/>
              </w:rPr>
              <w:t xml:space="preserve"> </w:t>
            </w:r>
            <w:proofErr w:type="spellStart"/>
            <w:r>
              <w:rPr>
                <w:rFonts w:ascii="Times New Roman" w:hAnsi="Times New Roman"/>
              </w:rPr>
              <w:t>од</w:t>
            </w:r>
            <w:proofErr w:type="spellEnd"/>
            <w:r>
              <w:rPr>
                <w:rFonts w:ascii="Times New Roman" w:hAnsi="Times New Roman"/>
              </w:rPr>
              <w:t xml:space="preserve"> </w:t>
            </w:r>
            <w:proofErr w:type="spellStart"/>
            <w:r>
              <w:rPr>
                <w:rFonts w:ascii="Times New Roman" w:hAnsi="Times New Roman"/>
              </w:rPr>
              <w:t>социјална</w:t>
            </w:r>
            <w:proofErr w:type="spellEnd"/>
            <w:r>
              <w:rPr>
                <w:rFonts w:ascii="Times New Roman" w:hAnsi="Times New Roman"/>
              </w:rPr>
              <w:t xml:space="preserve"> </w:t>
            </w:r>
            <w:proofErr w:type="spellStart"/>
            <w:r>
              <w:rPr>
                <w:rFonts w:ascii="Times New Roman" w:hAnsi="Times New Roman"/>
              </w:rPr>
              <w:t>помош</w:t>
            </w:r>
            <w:proofErr w:type="spellEnd"/>
            <w:r>
              <w:rPr>
                <w:rFonts w:ascii="Times New Roman" w:hAnsi="Times New Roman"/>
              </w:rPr>
              <w:t xml:space="preserve">. </w:t>
            </w:r>
            <w:proofErr w:type="spellStart"/>
            <w:r>
              <w:rPr>
                <w:rFonts w:ascii="Times New Roman" w:hAnsi="Times New Roman"/>
              </w:rPr>
              <w:t>Основните</w:t>
            </w:r>
            <w:proofErr w:type="spellEnd"/>
            <w:r>
              <w:rPr>
                <w:rFonts w:ascii="Times New Roman" w:hAnsi="Times New Roman"/>
              </w:rPr>
              <w:t xml:space="preserve"> </w:t>
            </w:r>
            <w:proofErr w:type="spellStart"/>
            <w:r>
              <w:rPr>
                <w:rFonts w:ascii="Times New Roman" w:hAnsi="Times New Roman"/>
              </w:rPr>
              <w:t>социјални</w:t>
            </w:r>
            <w:proofErr w:type="spellEnd"/>
            <w:r>
              <w:rPr>
                <w:rFonts w:ascii="Times New Roman" w:hAnsi="Times New Roman"/>
              </w:rPr>
              <w:t xml:space="preserve"> </w:t>
            </w:r>
            <w:proofErr w:type="spellStart"/>
            <w:r>
              <w:rPr>
                <w:rFonts w:ascii="Times New Roman" w:hAnsi="Times New Roman"/>
              </w:rPr>
              <w:t>ризици</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кои</w:t>
            </w:r>
            <w:proofErr w:type="spellEnd"/>
            <w:r>
              <w:rPr>
                <w:rFonts w:ascii="Times New Roman" w:hAnsi="Times New Roman"/>
              </w:rPr>
              <w:t xml:space="preserve"> е </w:t>
            </w:r>
            <w:proofErr w:type="spellStart"/>
            <w:r>
              <w:rPr>
                <w:rFonts w:ascii="Times New Roman" w:hAnsi="Times New Roman"/>
              </w:rPr>
              <w:t>изложен</w:t>
            </w:r>
            <w:proofErr w:type="spellEnd"/>
            <w:r>
              <w:rPr>
                <w:rFonts w:ascii="Times New Roman" w:hAnsi="Times New Roman"/>
              </w:rPr>
              <w:t xml:space="preserve"> </w:t>
            </w:r>
            <w:proofErr w:type="spellStart"/>
            <w:r>
              <w:rPr>
                <w:rFonts w:ascii="Times New Roman" w:hAnsi="Times New Roman"/>
              </w:rPr>
              <w:t>поединецот</w:t>
            </w:r>
            <w:proofErr w:type="spellEnd"/>
            <w:r>
              <w:rPr>
                <w:rFonts w:ascii="Times New Roman" w:hAnsi="Times New Roman"/>
              </w:rPr>
              <w:t xml:space="preserve"> </w:t>
            </w:r>
            <w:proofErr w:type="spellStart"/>
            <w:r>
              <w:rPr>
                <w:rFonts w:ascii="Times New Roman" w:hAnsi="Times New Roman"/>
              </w:rPr>
              <w:t>во</w:t>
            </w:r>
            <w:proofErr w:type="spellEnd"/>
            <w:r>
              <w:rPr>
                <w:rFonts w:ascii="Times New Roman" w:hAnsi="Times New Roman"/>
              </w:rPr>
              <w:t xml:space="preserve"> </w:t>
            </w:r>
            <w:proofErr w:type="spellStart"/>
            <w:r>
              <w:rPr>
                <w:rFonts w:ascii="Times New Roman" w:hAnsi="Times New Roman"/>
              </w:rPr>
              <w:t>смисла</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овој</w:t>
            </w:r>
            <w:proofErr w:type="spellEnd"/>
            <w:r>
              <w:rPr>
                <w:rFonts w:ascii="Times New Roman" w:hAnsi="Times New Roman"/>
              </w:rPr>
              <w:t xml:space="preserve"> </w:t>
            </w:r>
            <w:proofErr w:type="spellStart"/>
            <w:r>
              <w:rPr>
                <w:rFonts w:ascii="Times New Roman" w:hAnsi="Times New Roman"/>
              </w:rPr>
              <w:t>закон</w:t>
            </w:r>
            <w:proofErr w:type="spellEnd"/>
            <w:r>
              <w:rPr>
                <w:rFonts w:ascii="Times New Roman" w:hAnsi="Times New Roman"/>
              </w:rPr>
              <w:t xml:space="preserve"> </w:t>
            </w:r>
            <w:proofErr w:type="spellStart"/>
            <w:r>
              <w:rPr>
                <w:rFonts w:ascii="Times New Roman" w:hAnsi="Times New Roman"/>
              </w:rPr>
              <w:t>се</w:t>
            </w:r>
            <w:proofErr w:type="spellEnd"/>
            <w:r>
              <w:rPr>
                <w:rFonts w:ascii="Times New Roman" w:hAnsi="Times New Roman"/>
              </w:rPr>
              <w:t xml:space="preserve">: </w:t>
            </w:r>
            <w:proofErr w:type="spellStart"/>
            <w:r>
              <w:rPr>
                <w:rFonts w:ascii="Times New Roman" w:hAnsi="Times New Roman"/>
              </w:rPr>
              <w:t>мајчинство</w:t>
            </w:r>
            <w:proofErr w:type="spellEnd"/>
            <w:r>
              <w:rPr>
                <w:rFonts w:ascii="Times New Roman" w:hAnsi="Times New Roman"/>
              </w:rPr>
              <w:t xml:space="preserve">, </w:t>
            </w:r>
            <w:proofErr w:type="spellStart"/>
            <w:r>
              <w:rPr>
                <w:rFonts w:ascii="Times New Roman" w:hAnsi="Times New Roman"/>
              </w:rPr>
              <w:t>болест</w:t>
            </w:r>
            <w:proofErr w:type="spellEnd"/>
            <w:r>
              <w:rPr>
                <w:rFonts w:ascii="Times New Roman" w:hAnsi="Times New Roman"/>
              </w:rPr>
              <w:t xml:space="preserve">, </w:t>
            </w:r>
            <w:proofErr w:type="spellStart"/>
            <w:r>
              <w:rPr>
                <w:rFonts w:ascii="Times New Roman" w:hAnsi="Times New Roman"/>
              </w:rPr>
              <w:t>старост</w:t>
            </w:r>
            <w:proofErr w:type="spellEnd"/>
            <w:r>
              <w:rPr>
                <w:rFonts w:ascii="Times New Roman" w:hAnsi="Times New Roman"/>
              </w:rPr>
              <w:t xml:space="preserve">, </w:t>
            </w:r>
            <w:proofErr w:type="spellStart"/>
            <w:r>
              <w:rPr>
                <w:rFonts w:ascii="Times New Roman" w:hAnsi="Times New Roman"/>
              </w:rPr>
              <w:t>смрт</w:t>
            </w:r>
            <w:proofErr w:type="spellEnd"/>
            <w:r>
              <w:rPr>
                <w:rFonts w:ascii="Times New Roman" w:hAnsi="Times New Roman"/>
              </w:rPr>
              <w:t xml:space="preserve">, </w:t>
            </w:r>
            <w:proofErr w:type="spellStart"/>
            <w:r>
              <w:rPr>
                <w:rFonts w:ascii="Times New Roman" w:hAnsi="Times New Roman"/>
              </w:rPr>
              <w:t>повреда</w:t>
            </w:r>
            <w:proofErr w:type="spellEnd"/>
            <w:r>
              <w:rPr>
                <w:rFonts w:ascii="Times New Roman" w:hAnsi="Times New Roman"/>
              </w:rPr>
              <w:t xml:space="preserve"> и </w:t>
            </w:r>
            <w:proofErr w:type="spellStart"/>
            <w:r>
              <w:rPr>
                <w:rFonts w:ascii="Times New Roman" w:hAnsi="Times New Roman"/>
              </w:rPr>
              <w:t>попреченост</w:t>
            </w:r>
            <w:proofErr w:type="spellEnd"/>
            <w:r>
              <w:rPr>
                <w:rFonts w:ascii="Times New Roman" w:hAnsi="Times New Roman"/>
              </w:rPr>
              <w:t>.</w:t>
            </w:r>
          </w:p>
          <w:p w14:paraId="738AEE3C" w14:textId="77777777" w:rsidR="00BE69DC" w:rsidRDefault="00BE69DC">
            <w:pPr>
              <w:spacing w:after="0" w:line="240" w:lineRule="auto"/>
              <w:jc w:val="both"/>
              <w:rPr>
                <w:rFonts w:ascii="Times New Roman" w:hAnsi="Times New Roman"/>
              </w:rPr>
            </w:pPr>
          </w:p>
          <w:p w14:paraId="33E2787F" w14:textId="77777777" w:rsidR="00BE69DC" w:rsidRDefault="00000000">
            <w:pPr>
              <w:spacing w:after="0" w:line="240" w:lineRule="auto"/>
              <w:jc w:val="both"/>
              <w:rPr>
                <w:rFonts w:ascii="Times New Roman" w:hAnsi="Times New Roman"/>
              </w:rPr>
            </w:pPr>
            <w:r>
              <w:rPr>
                <w:rFonts w:ascii="Times New Roman" w:hAnsi="Times New Roman"/>
                <w:b/>
                <w:lang w:val="mk-MK"/>
              </w:rPr>
              <w:t>1</w:t>
            </w:r>
            <w:r>
              <w:rPr>
                <w:rFonts w:ascii="Times New Roman" w:hAnsi="Times New Roman"/>
                <w:lang w:val="mk-MK"/>
              </w:rPr>
              <w:t>.</w:t>
            </w:r>
            <w:proofErr w:type="spellStart"/>
            <w:r>
              <w:rPr>
                <w:rFonts w:ascii="Times New Roman" w:hAnsi="Times New Roman"/>
              </w:rPr>
              <w:t>Во</w:t>
            </w:r>
            <w:proofErr w:type="spellEnd"/>
            <w:r>
              <w:rPr>
                <w:rFonts w:ascii="Times New Roman" w:hAnsi="Times New Roman"/>
              </w:rPr>
              <w:t xml:space="preserve"> </w:t>
            </w:r>
            <w:proofErr w:type="spellStart"/>
            <w:r>
              <w:rPr>
                <w:rFonts w:ascii="Times New Roman" w:hAnsi="Times New Roman"/>
              </w:rPr>
              <w:t>Програмата</w:t>
            </w:r>
            <w:proofErr w:type="spellEnd"/>
            <w:r>
              <w:rPr>
                <w:rFonts w:ascii="Times New Roman" w:hAnsi="Times New Roman"/>
              </w:rPr>
              <w:t xml:space="preserve"> </w:t>
            </w:r>
            <w:proofErr w:type="spellStart"/>
            <w:r>
              <w:rPr>
                <w:rFonts w:ascii="Times New Roman" w:hAnsi="Times New Roman"/>
              </w:rPr>
              <w:t>за</w:t>
            </w:r>
            <w:proofErr w:type="spellEnd"/>
            <w:r>
              <w:rPr>
                <w:rFonts w:ascii="Times New Roman" w:hAnsi="Times New Roman"/>
              </w:rPr>
              <w:t xml:space="preserve"> </w:t>
            </w:r>
            <w:proofErr w:type="spellStart"/>
            <w:r>
              <w:rPr>
                <w:rFonts w:ascii="Times New Roman" w:hAnsi="Times New Roman"/>
              </w:rPr>
              <w:t>социјална</w:t>
            </w:r>
            <w:proofErr w:type="spellEnd"/>
            <w:r>
              <w:rPr>
                <w:rFonts w:ascii="Times New Roman" w:hAnsi="Times New Roman"/>
              </w:rPr>
              <w:t xml:space="preserve">, </w:t>
            </w:r>
            <w:proofErr w:type="spellStart"/>
            <w:r>
              <w:rPr>
                <w:rFonts w:ascii="Times New Roman" w:hAnsi="Times New Roman"/>
              </w:rPr>
              <w:t>детска</w:t>
            </w:r>
            <w:proofErr w:type="spellEnd"/>
            <w:r>
              <w:rPr>
                <w:rFonts w:ascii="Times New Roman" w:hAnsi="Times New Roman"/>
              </w:rPr>
              <w:t xml:space="preserve"> и </w:t>
            </w:r>
            <w:proofErr w:type="spellStart"/>
            <w:r>
              <w:rPr>
                <w:rFonts w:ascii="Times New Roman" w:hAnsi="Times New Roman"/>
              </w:rPr>
              <w:t>здравствена</w:t>
            </w:r>
            <w:proofErr w:type="spellEnd"/>
            <w:r>
              <w:rPr>
                <w:rFonts w:ascii="Times New Roman" w:hAnsi="Times New Roman"/>
              </w:rPr>
              <w:t xml:space="preserve"> </w:t>
            </w:r>
            <w:proofErr w:type="spellStart"/>
            <w:r>
              <w:rPr>
                <w:rFonts w:ascii="Times New Roman" w:hAnsi="Times New Roman"/>
              </w:rPr>
              <w:t>заштита</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Општина</w:t>
            </w:r>
            <w:proofErr w:type="spellEnd"/>
            <w:r>
              <w:rPr>
                <w:rFonts w:ascii="Times New Roman" w:hAnsi="Times New Roman"/>
              </w:rPr>
              <w:t xml:space="preserve"> </w:t>
            </w:r>
            <w:r>
              <w:rPr>
                <w:rFonts w:ascii="Times New Roman" w:hAnsi="Times New Roman"/>
                <w:lang w:val="mk-MK"/>
              </w:rPr>
              <w:t xml:space="preserve">Гостивар </w:t>
            </w:r>
            <w:proofErr w:type="spellStart"/>
            <w:r>
              <w:rPr>
                <w:rFonts w:ascii="Times New Roman" w:hAnsi="Times New Roman"/>
              </w:rPr>
              <w:t>за</w:t>
            </w:r>
            <w:proofErr w:type="spellEnd"/>
            <w:r>
              <w:rPr>
                <w:rFonts w:ascii="Times New Roman" w:hAnsi="Times New Roman"/>
              </w:rPr>
              <w:t xml:space="preserve"> 202</w:t>
            </w:r>
            <w:r>
              <w:rPr>
                <w:rFonts w:ascii="Times New Roman" w:hAnsi="Times New Roman"/>
                <w:lang w:val="sq-AL"/>
              </w:rPr>
              <w:t>4</w:t>
            </w:r>
            <w:r>
              <w:rPr>
                <w:rFonts w:ascii="Times New Roman" w:hAnsi="Times New Roman"/>
              </w:rPr>
              <w:t xml:space="preserve"> </w:t>
            </w:r>
            <w:proofErr w:type="spellStart"/>
            <w:r>
              <w:rPr>
                <w:rFonts w:ascii="Times New Roman" w:hAnsi="Times New Roman"/>
              </w:rPr>
              <w:t>година</w:t>
            </w:r>
            <w:proofErr w:type="spellEnd"/>
            <w:r>
              <w:rPr>
                <w:rFonts w:ascii="Times New Roman" w:hAnsi="Times New Roman"/>
              </w:rPr>
              <w:t xml:space="preserve"> </w:t>
            </w:r>
            <w:proofErr w:type="spellStart"/>
            <w:r>
              <w:rPr>
                <w:rFonts w:ascii="Times New Roman" w:hAnsi="Times New Roman"/>
              </w:rPr>
              <w:t>лицата</w:t>
            </w:r>
            <w:proofErr w:type="spellEnd"/>
            <w:r>
              <w:rPr>
                <w:rFonts w:ascii="Times New Roman" w:hAnsi="Times New Roman"/>
              </w:rPr>
              <w:t xml:space="preserve"> </w:t>
            </w:r>
            <w:proofErr w:type="spellStart"/>
            <w:r>
              <w:rPr>
                <w:rFonts w:ascii="Times New Roman" w:hAnsi="Times New Roman"/>
              </w:rPr>
              <w:t>во</w:t>
            </w:r>
            <w:proofErr w:type="spellEnd"/>
            <w:r>
              <w:rPr>
                <w:rFonts w:ascii="Times New Roman" w:hAnsi="Times New Roman"/>
              </w:rPr>
              <w:t xml:space="preserve"> </w:t>
            </w:r>
            <w:proofErr w:type="spellStart"/>
            <w:r>
              <w:rPr>
                <w:rFonts w:ascii="Times New Roman" w:hAnsi="Times New Roman"/>
              </w:rPr>
              <w:t>социјален</w:t>
            </w:r>
            <w:proofErr w:type="spellEnd"/>
            <w:r>
              <w:rPr>
                <w:rFonts w:ascii="Times New Roman" w:hAnsi="Times New Roman"/>
              </w:rPr>
              <w:t xml:space="preserve"> </w:t>
            </w:r>
            <w:proofErr w:type="spellStart"/>
            <w:r>
              <w:rPr>
                <w:rFonts w:ascii="Times New Roman" w:hAnsi="Times New Roman"/>
              </w:rPr>
              <w:t>ризик</w:t>
            </w:r>
            <w:proofErr w:type="spellEnd"/>
            <w:r>
              <w:rPr>
                <w:rFonts w:ascii="Times New Roman" w:hAnsi="Times New Roman"/>
              </w:rPr>
              <w:t xml:space="preserve"> </w:t>
            </w:r>
            <w:proofErr w:type="spellStart"/>
            <w:r>
              <w:rPr>
                <w:rFonts w:ascii="Times New Roman" w:hAnsi="Times New Roman"/>
              </w:rPr>
              <w:t>како</w:t>
            </w:r>
            <w:proofErr w:type="spellEnd"/>
            <w:r>
              <w:rPr>
                <w:rFonts w:ascii="Times New Roman" w:hAnsi="Times New Roman"/>
              </w:rPr>
              <w:t xml:space="preserve"> </w:t>
            </w:r>
            <w:proofErr w:type="spellStart"/>
            <w:r>
              <w:rPr>
                <w:rFonts w:ascii="Times New Roman" w:hAnsi="Times New Roman"/>
              </w:rPr>
              <w:t>целна</w:t>
            </w:r>
            <w:proofErr w:type="spellEnd"/>
            <w:r>
              <w:rPr>
                <w:rFonts w:ascii="Times New Roman" w:hAnsi="Times New Roman"/>
              </w:rPr>
              <w:t xml:space="preserve"> </w:t>
            </w:r>
            <w:proofErr w:type="spellStart"/>
            <w:r>
              <w:rPr>
                <w:rFonts w:ascii="Times New Roman" w:hAnsi="Times New Roman"/>
              </w:rPr>
              <w:t>група</w:t>
            </w:r>
            <w:proofErr w:type="spellEnd"/>
            <w:r>
              <w:rPr>
                <w:rFonts w:ascii="Times New Roman" w:hAnsi="Times New Roman"/>
              </w:rPr>
              <w:t xml:space="preserve"> </w:t>
            </w:r>
            <w:proofErr w:type="spellStart"/>
            <w:r>
              <w:rPr>
                <w:rFonts w:ascii="Times New Roman" w:hAnsi="Times New Roman"/>
              </w:rPr>
              <w:t>се</w:t>
            </w:r>
            <w:proofErr w:type="spellEnd"/>
            <w:r>
              <w:rPr>
                <w:rFonts w:ascii="Times New Roman" w:hAnsi="Times New Roman"/>
              </w:rPr>
              <w:t xml:space="preserve"> </w:t>
            </w:r>
            <w:proofErr w:type="spellStart"/>
            <w:r>
              <w:rPr>
                <w:rFonts w:ascii="Times New Roman" w:hAnsi="Times New Roman"/>
              </w:rPr>
              <w:t>опфатени</w:t>
            </w:r>
            <w:proofErr w:type="spellEnd"/>
            <w:r>
              <w:rPr>
                <w:rFonts w:ascii="Times New Roman" w:hAnsi="Times New Roman"/>
              </w:rPr>
              <w:t xml:space="preserve"> </w:t>
            </w:r>
            <w:proofErr w:type="spellStart"/>
            <w:r>
              <w:rPr>
                <w:rFonts w:ascii="Times New Roman" w:hAnsi="Times New Roman"/>
              </w:rPr>
              <w:t>со</w:t>
            </w:r>
            <w:proofErr w:type="spellEnd"/>
            <w:r>
              <w:rPr>
                <w:rFonts w:ascii="Times New Roman" w:hAnsi="Times New Roman"/>
              </w:rPr>
              <w:t xml:space="preserve"> </w:t>
            </w:r>
            <w:proofErr w:type="spellStart"/>
            <w:r>
              <w:rPr>
                <w:rFonts w:ascii="Times New Roman" w:hAnsi="Times New Roman"/>
              </w:rPr>
              <w:t>неколку</w:t>
            </w:r>
            <w:proofErr w:type="spellEnd"/>
            <w:r>
              <w:rPr>
                <w:rFonts w:ascii="Times New Roman" w:hAnsi="Times New Roman"/>
              </w:rPr>
              <w:t xml:space="preserve"> </w:t>
            </w:r>
            <w:proofErr w:type="spellStart"/>
            <w:r>
              <w:rPr>
                <w:rFonts w:ascii="Times New Roman" w:hAnsi="Times New Roman"/>
              </w:rPr>
              <w:t>видови</w:t>
            </w:r>
            <w:proofErr w:type="spellEnd"/>
            <w:r>
              <w:rPr>
                <w:rFonts w:ascii="Times New Roman" w:hAnsi="Times New Roman"/>
              </w:rPr>
              <w:t xml:space="preserve"> </w:t>
            </w:r>
            <w:proofErr w:type="spellStart"/>
            <w:r>
              <w:rPr>
                <w:rFonts w:ascii="Times New Roman" w:hAnsi="Times New Roman"/>
              </w:rPr>
              <w:t>помош</w:t>
            </w:r>
            <w:proofErr w:type="spellEnd"/>
            <w:r>
              <w:rPr>
                <w:rFonts w:ascii="Times New Roman" w:hAnsi="Times New Roman"/>
                <w:lang w:val="mk-MK"/>
              </w:rPr>
              <w:t xml:space="preserve"> кои се предвидени и во Законот за соци</w:t>
            </w:r>
            <w:r>
              <w:rPr>
                <w:rFonts w:ascii="Times New Roman" w:hAnsi="Times New Roman"/>
              </w:rPr>
              <w:t>j</w:t>
            </w:r>
            <w:r>
              <w:rPr>
                <w:rFonts w:ascii="Times New Roman" w:hAnsi="Times New Roman"/>
                <w:lang w:val="mk-MK"/>
              </w:rPr>
              <w:t>ална зашита</w:t>
            </w:r>
            <w:r>
              <w:rPr>
                <w:rFonts w:ascii="Times New Roman" w:hAnsi="Times New Roman"/>
              </w:rPr>
              <w:t>:</w:t>
            </w:r>
          </w:p>
          <w:p w14:paraId="12356DFE" w14:textId="77777777" w:rsidR="00BE69DC" w:rsidRDefault="00BE69DC">
            <w:pPr>
              <w:spacing w:after="0" w:line="240" w:lineRule="auto"/>
              <w:jc w:val="both"/>
              <w:rPr>
                <w:rFonts w:ascii="Times New Roman" w:hAnsi="Times New Roman"/>
              </w:rPr>
            </w:pPr>
          </w:p>
          <w:p w14:paraId="26C95230" w14:textId="77777777" w:rsidR="00BE69DC" w:rsidRDefault="00000000">
            <w:pPr>
              <w:spacing w:after="0" w:line="240" w:lineRule="auto"/>
              <w:jc w:val="both"/>
              <w:rPr>
                <w:rFonts w:ascii="Times New Roman" w:hAnsi="Times New Roman"/>
              </w:rPr>
            </w:pPr>
            <w:r>
              <w:rPr>
                <w:rFonts w:ascii="Times New Roman" w:hAnsi="Times New Roman"/>
              </w:rPr>
              <w:t>-</w:t>
            </w:r>
            <w:proofErr w:type="spellStart"/>
            <w:r>
              <w:rPr>
                <w:rFonts w:ascii="Times New Roman" w:hAnsi="Times New Roman"/>
              </w:rPr>
              <w:t>Лица</w:t>
            </w:r>
            <w:proofErr w:type="spellEnd"/>
            <w:r>
              <w:rPr>
                <w:rFonts w:ascii="Times New Roman" w:hAnsi="Times New Roman"/>
              </w:rPr>
              <w:t xml:space="preserve"> </w:t>
            </w:r>
            <w:proofErr w:type="spellStart"/>
            <w:r>
              <w:rPr>
                <w:rFonts w:ascii="Times New Roman" w:hAnsi="Times New Roman"/>
              </w:rPr>
              <w:t>кои</w:t>
            </w:r>
            <w:proofErr w:type="spellEnd"/>
            <w:r>
              <w:rPr>
                <w:rFonts w:ascii="Times New Roman" w:hAnsi="Times New Roman"/>
              </w:rPr>
              <w:t xml:space="preserve"> </w:t>
            </w:r>
            <w:proofErr w:type="spellStart"/>
            <w:r>
              <w:rPr>
                <w:rFonts w:ascii="Times New Roman" w:hAnsi="Times New Roman"/>
              </w:rPr>
              <w:t>се</w:t>
            </w:r>
            <w:proofErr w:type="spellEnd"/>
            <w:r>
              <w:rPr>
                <w:rFonts w:ascii="Times New Roman" w:hAnsi="Times New Roman"/>
              </w:rPr>
              <w:t xml:space="preserve"> </w:t>
            </w:r>
            <w:proofErr w:type="spellStart"/>
            <w:r>
              <w:rPr>
                <w:rFonts w:ascii="Times New Roman" w:hAnsi="Times New Roman"/>
              </w:rPr>
              <w:t>социјално</w:t>
            </w:r>
            <w:proofErr w:type="spellEnd"/>
            <w:r>
              <w:rPr>
                <w:rFonts w:ascii="Times New Roman" w:hAnsi="Times New Roman"/>
              </w:rPr>
              <w:t xml:space="preserve"> </w:t>
            </w:r>
            <w:proofErr w:type="spellStart"/>
            <w:proofErr w:type="gramStart"/>
            <w:r>
              <w:rPr>
                <w:rFonts w:ascii="Times New Roman" w:hAnsi="Times New Roman"/>
              </w:rPr>
              <w:t>загрозени,бездомни</w:t>
            </w:r>
            <w:proofErr w:type="spellEnd"/>
            <w:proofErr w:type="gramEnd"/>
            <w:r>
              <w:rPr>
                <w:rFonts w:ascii="Times New Roman" w:hAnsi="Times New Roman"/>
              </w:rPr>
              <w:t xml:space="preserve"> </w:t>
            </w:r>
            <w:proofErr w:type="spellStart"/>
            <w:r>
              <w:rPr>
                <w:rFonts w:ascii="Times New Roman" w:hAnsi="Times New Roman"/>
              </w:rPr>
              <w:t>лица</w:t>
            </w:r>
            <w:proofErr w:type="spellEnd"/>
            <w:r>
              <w:rPr>
                <w:rFonts w:ascii="Times New Roman" w:hAnsi="Times New Roman"/>
              </w:rPr>
              <w:t xml:space="preserve">; </w:t>
            </w:r>
          </w:p>
          <w:p w14:paraId="1462B5A9" w14:textId="77777777" w:rsidR="00BE69DC" w:rsidRDefault="00000000">
            <w:pPr>
              <w:spacing w:after="0" w:line="240" w:lineRule="auto"/>
              <w:jc w:val="both"/>
              <w:rPr>
                <w:rFonts w:ascii="Times New Roman" w:hAnsi="Times New Roman"/>
              </w:rPr>
            </w:pPr>
            <w:r>
              <w:rPr>
                <w:rFonts w:ascii="Times New Roman" w:hAnsi="Times New Roman"/>
              </w:rPr>
              <w:t>-</w:t>
            </w:r>
            <w:proofErr w:type="spellStart"/>
            <w:r>
              <w:rPr>
                <w:rFonts w:ascii="Times New Roman" w:hAnsi="Times New Roman"/>
              </w:rPr>
              <w:t>Лица</w:t>
            </w:r>
            <w:proofErr w:type="spellEnd"/>
            <w:r>
              <w:rPr>
                <w:rFonts w:ascii="Times New Roman" w:hAnsi="Times New Roman"/>
              </w:rPr>
              <w:t xml:space="preserve"> </w:t>
            </w:r>
            <w:proofErr w:type="spellStart"/>
            <w:r>
              <w:rPr>
                <w:rFonts w:ascii="Times New Roman" w:hAnsi="Times New Roman"/>
              </w:rPr>
              <w:t>кои</w:t>
            </w:r>
            <w:proofErr w:type="spellEnd"/>
            <w:r>
              <w:rPr>
                <w:rFonts w:ascii="Times New Roman" w:hAnsi="Times New Roman"/>
              </w:rPr>
              <w:t xml:space="preserve"> </w:t>
            </w:r>
            <w:proofErr w:type="spellStart"/>
            <w:r>
              <w:rPr>
                <w:rFonts w:ascii="Times New Roman" w:hAnsi="Times New Roman"/>
              </w:rPr>
              <w:t>се</w:t>
            </w:r>
            <w:proofErr w:type="spellEnd"/>
            <w:r>
              <w:rPr>
                <w:rFonts w:ascii="Times New Roman" w:hAnsi="Times New Roman"/>
              </w:rPr>
              <w:t xml:space="preserve"> </w:t>
            </w:r>
            <w:proofErr w:type="spellStart"/>
            <w:r>
              <w:rPr>
                <w:rFonts w:ascii="Times New Roman" w:hAnsi="Times New Roman"/>
              </w:rPr>
              <w:t>приматели</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одредена</w:t>
            </w:r>
            <w:proofErr w:type="spellEnd"/>
            <w:r>
              <w:rPr>
                <w:rFonts w:ascii="Times New Roman" w:hAnsi="Times New Roman"/>
              </w:rPr>
              <w:t xml:space="preserve"> </w:t>
            </w:r>
            <w:proofErr w:type="spellStart"/>
            <w:r>
              <w:rPr>
                <w:rFonts w:ascii="Times New Roman" w:hAnsi="Times New Roman"/>
              </w:rPr>
              <w:t>помош</w:t>
            </w:r>
            <w:proofErr w:type="spellEnd"/>
            <w:r>
              <w:rPr>
                <w:rFonts w:ascii="Times New Roman" w:hAnsi="Times New Roman"/>
              </w:rPr>
              <w:t xml:space="preserve"> </w:t>
            </w:r>
            <w:proofErr w:type="spellStart"/>
            <w:r>
              <w:rPr>
                <w:rFonts w:ascii="Times New Roman" w:hAnsi="Times New Roman"/>
              </w:rPr>
              <w:t>кои</w:t>
            </w:r>
            <w:proofErr w:type="spellEnd"/>
            <w:r>
              <w:rPr>
                <w:rFonts w:ascii="Times New Roman" w:hAnsi="Times New Roman"/>
              </w:rPr>
              <w:t xml:space="preserve"> </w:t>
            </w:r>
            <w:proofErr w:type="spellStart"/>
            <w:r>
              <w:rPr>
                <w:rFonts w:ascii="Times New Roman" w:hAnsi="Times New Roman"/>
              </w:rPr>
              <w:t>се</w:t>
            </w:r>
            <w:proofErr w:type="spellEnd"/>
            <w:r>
              <w:rPr>
                <w:rFonts w:ascii="Times New Roman" w:hAnsi="Times New Roman"/>
              </w:rPr>
              <w:t xml:space="preserve"> </w:t>
            </w:r>
            <w:proofErr w:type="spellStart"/>
            <w:r>
              <w:rPr>
                <w:rFonts w:ascii="Times New Roman" w:hAnsi="Times New Roman"/>
              </w:rPr>
              <w:t>неспособни</w:t>
            </w:r>
            <w:proofErr w:type="spellEnd"/>
            <w:r>
              <w:rPr>
                <w:rFonts w:ascii="Times New Roman" w:hAnsi="Times New Roman"/>
              </w:rPr>
              <w:t xml:space="preserve"> </w:t>
            </w:r>
            <w:proofErr w:type="spellStart"/>
            <w:r>
              <w:rPr>
                <w:rFonts w:ascii="Times New Roman" w:hAnsi="Times New Roman"/>
              </w:rPr>
              <w:t>за</w:t>
            </w:r>
            <w:proofErr w:type="spellEnd"/>
            <w:r>
              <w:rPr>
                <w:rFonts w:ascii="Times New Roman" w:hAnsi="Times New Roman"/>
              </w:rPr>
              <w:t xml:space="preserve"> </w:t>
            </w:r>
            <w:proofErr w:type="spellStart"/>
            <w:r>
              <w:rPr>
                <w:rFonts w:ascii="Times New Roman" w:hAnsi="Times New Roman"/>
              </w:rPr>
              <w:t>работа</w:t>
            </w:r>
            <w:proofErr w:type="spellEnd"/>
            <w:r>
              <w:rPr>
                <w:rFonts w:ascii="Times New Roman" w:hAnsi="Times New Roman"/>
              </w:rPr>
              <w:t xml:space="preserve"> </w:t>
            </w:r>
            <w:proofErr w:type="spellStart"/>
            <w:r>
              <w:rPr>
                <w:rFonts w:ascii="Times New Roman" w:hAnsi="Times New Roman"/>
              </w:rPr>
              <w:t>или</w:t>
            </w:r>
            <w:proofErr w:type="spellEnd"/>
            <w:r>
              <w:rPr>
                <w:rFonts w:ascii="Times New Roman" w:hAnsi="Times New Roman"/>
              </w:rPr>
              <w:t xml:space="preserve"> </w:t>
            </w:r>
            <w:proofErr w:type="spellStart"/>
            <w:r>
              <w:rPr>
                <w:rFonts w:ascii="Times New Roman" w:hAnsi="Times New Roman"/>
              </w:rPr>
              <w:t>им</w:t>
            </w:r>
            <w:proofErr w:type="spellEnd"/>
            <w:r>
              <w:rPr>
                <w:rFonts w:ascii="Times New Roman" w:hAnsi="Times New Roman"/>
              </w:rPr>
              <w:t xml:space="preserve"> е </w:t>
            </w:r>
            <w:proofErr w:type="spellStart"/>
            <w:r>
              <w:rPr>
                <w:rFonts w:ascii="Times New Roman" w:hAnsi="Times New Roman"/>
              </w:rPr>
              <w:t>одземена</w:t>
            </w:r>
            <w:proofErr w:type="spellEnd"/>
            <w:r>
              <w:rPr>
                <w:rFonts w:ascii="Times New Roman" w:hAnsi="Times New Roman"/>
              </w:rPr>
              <w:t xml:space="preserve"> </w:t>
            </w:r>
            <w:proofErr w:type="spellStart"/>
            <w:r>
              <w:rPr>
                <w:rFonts w:ascii="Times New Roman" w:hAnsi="Times New Roman"/>
              </w:rPr>
              <w:t>работната</w:t>
            </w:r>
            <w:proofErr w:type="spellEnd"/>
            <w:r>
              <w:rPr>
                <w:rFonts w:ascii="Times New Roman" w:hAnsi="Times New Roman"/>
              </w:rPr>
              <w:t xml:space="preserve"> </w:t>
            </w:r>
            <w:proofErr w:type="spellStart"/>
            <w:r>
              <w:rPr>
                <w:rFonts w:ascii="Times New Roman" w:hAnsi="Times New Roman"/>
              </w:rPr>
              <w:t>способност</w:t>
            </w:r>
            <w:proofErr w:type="spellEnd"/>
            <w:r>
              <w:rPr>
                <w:rFonts w:ascii="Times New Roman" w:hAnsi="Times New Roman"/>
              </w:rPr>
              <w:t xml:space="preserve">; </w:t>
            </w:r>
          </w:p>
          <w:p w14:paraId="29DFCD0B" w14:textId="77777777" w:rsidR="00BE69DC" w:rsidRDefault="00000000">
            <w:pPr>
              <w:spacing w:after="0" w:line="240" w:lineRule="auto"/>
              <w:jc w:val="both"/>
              <w:rPr>
                <w:rFonts w:ascii="Times New Roman" w:hAnsi="Times New Roman"/>
              </w:rPr>
            </w:pPr>
            <w:r>
              <w:rPr>
                <w:rFonts w:ascii="Times New Roman" w:hAnsi="Times New Roman"/>
              </w:rPr>
              <w:t>-</w:t>
            </w:r>
            <w:proofErr w:type="spellStart"/>
            <w:r>
              <w:rPr>
                <w:rFonts w:ascii="Times New Roman" w:hAnsi="Times New Roman"/>
              </w:rPr>
              <w:t>Cтари</w:t>
            </w:r>
            <w:proofErr w:type="spellEnd"/>
            <w:r>
              <w:rPr>
                <w:rFonts w:ascii="Times New Roman" w:hAnsi="Times New Roman"/>
              </w:rPr>
              <w:t xml:space="preserve"> и </w:t>
            </w:r>
            <w:proofErr w:type="spellStart"/>
            <w:r>
              <w:rPr>
                <w:rFonts w:ascii="Times New Roman" w:hAnsi="Times New Roman"/>
              </w:rPr>
              <w:t>изнемоштени</w:t>
            </w:r>
            <w:proofErr w:type="spellEnd"/>
            <w:r>
              <w:rPr>
                <w:rFonts w:ascii="Times New Roman" w:hAnsi="Times New Roman"/>
              </w:rPr>
              <w:t xml:space="preserve"> </w:t>
            </w:r>
            <w:proofErr w:type="spellStart"/>
            <w:r>
              <w:rPr>
                <w:rFonts w:ascii="Times New Roman" w:hAnsi="Times New Roman"/>
              </w:rPr>
              <w:t>лица</w:t>
            </w:r>
            <w:proofErr w:type="spellEnd"/>
            <w:r>
              <w:rPr>
                <w:rFonts w:ascii="Times New Roman" w:hAnsi="Times New Roman"/>
              </w:rPr>
              <w:t xml:space="preserve"> </w:t>
            </w:r>
            <w:proofErr w:type="spellStart"/>
            <w:r>
              <w:rPr>
                <w:rFonts w:ascii="Times New Roman" w:hAnsi="Times New Roman"/>
              </w:rPr>
              <w:t>без</w:t>
            </w:r>
            <w:proofErr w:type="spellEnd"/>
            <w:r>
              <w:rPr>
                <w:rFonts w:ascii="Times New Roman" w:hAnsi="Times New Roman"/>
              </w:rPr>
              <w:t xml:space="preserve"> </w:t>
            </w:r>
            <w:proofErr w:type="spellStart"/>
            <w:r>
              <w:rPr>
                <w:rFonts w:ascii="Times New Roman" w:hAnsi="Times New Roman"/>
              </w:rPr>
              <w:t>семејна</w:t>
            </w:r>
            <w:proofErr w:type="spellEnd"/>
            <w:r>
              <w:rPr>
                <w:rFonts w:ascii="Times New Roman" w:hAnsi="Times New Roman"/>
              </w:rPr>
              <w:t xml:space="preserve"> </w:t>
            </w:r>
            <w:proofErr w:type="spellStart"/>
            <w:r>
              <w:rPr>
                <w:rFonts w:ascii="Times New Roman" w:hAnsi="Times New Roman"/>
              </w:rPr>
              <w:t>грижа</w:t>
            </w:r>
            <w:proofErr w:type="spellEnd"/>
            <w:r>
              <w:rPr>
                <w:rFonts w:ascii="Times New Roman" w:hAnsi="Times New Roman"/>
              </w:rPr>
              <w:t>;</w:t>
            </w:r>
          </w:p>
          <w:p w14:paraId="09C9DEC4" w14:textId="77777777" w:rsidR="00BE69DC" w:rsidRDefault="00000000">
            <w:pPr>
              <w:spacing w:after="0" w:line="240" w:lineRule="auto"/>
              <w:jc w:val="both"/>
              <w:rPr>
                <w:rFonts w:ascii="Times New Roman" w:hAnsi="Times New Roman"/>
              </w:rPr>
            </w:pPr>
            <w:r>
              <w:rPr>
                <w:rFonts w:ascii="Times New Roman" w:hAnsi="Times New Roman"/>
              </w:rPr>
              <w:t>-</w:t>
            </w:r>
            <w:proofErr w:type="spellStart"/>
            <w:r>
              <w:rPr>
                <w:rFonts w:ascii="Times New Roman" w:hAnsi="Times New Roman"/>
              </w:rPr>
              <w:t>Cамохрани</w:t>
            </w:r>
            <w:proofErr w:type="spellEnd"/>
            <w:r>
              <w:rPr>
                <w:rFonts w:ascii="Times New Roman" w:hAnsi="Times New Roman"/>
              </w:rPr>
              <w:t xml:space="preserve"> </w:t>
            </w:r>
            <w:proofErr w:type="spellStart"/>
            <w:r>
              <w:rPr>
                <w:rFonts w:ascii="Times New Roman" w:hAnsi="Times New Roman"/>
              </w:rPr>
              <w:t>родители</w:t>
            </w:r>
            <w:proofErr w:type="spellEnd"/>
            <w:r>
              <w:rPr>
                <w:rFonts w:ascii="Times New Roman" w:hAnsi="Times New Roman"/>
              </w:rPr>
              <w:t xml:space="preserve">; </w:t>
            </w:r>
          </w:p>
          <w:p w14:paraId="2073A86C" w14:textId="77777777" w:rsidR="00BE69DC" w:rsidRDefault="00000000">
            <w:pPr>
              <w:spacing w:after="0" w:line="240" w:lineRule="auto"/>
              <w:jc w:val="both"/>
              <w:rPr>
                <w:rFonts w:ascii="Times New Roman" w:hAnsi="Times New Roman"/>
              </w:rPr>
            </w:pPr>
            <w:r>
              <w:rPr>
                <w:rFonts w:ascii="Times New Roman" w:hAnsi="Times New Roman"/>
              </w:rPr>
              <w:t>-</w:t>
            </w:r>
            <w:r>
              <w:rPr>
                <w:rFonts w:ascii="Times New Roman" w:hAnsi="Times New Roman"/>
                <w:lang w:val="mk-MK"/>
              </w:rPr>
              <w:t>Л</w:t>
            </w:r>
            <w:proofErr w:type="spellStart"/>
            <w:r>
              <w:rPr>
                <w:rFonts w:ascii="Times New Roman" w:hAnsi="Times New Roman"/>
              </w:rPr>
              <w:t>ица</w:t>
            </w:r>
            <w:proofErr w:type="spellEnd"/>
            <w:r>
              <w:rPr>
                <w:rFonts w:ascii="Times New Roman" w:hAnsi="Times New Roman"/>
              </w:rPr>
              <w:t xml:space="preserve"> </w:t>
            </w:r>
            <w:proofErr w:type="spellStart"/>
            <w:r>
              <w:rPr>
                <w:rFonts w:ascii="Times New Roman" w:hAnsi="Times New Roman"/>
              </w:rPr>
              <w:t>жртви</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семејно</w:t>
            </w:r>
            <w:proofErr w:type="spellEnd"/>
            <w:r>
              <w:rPr>
                <w:rFonts w:ascii="Times New Roman" w:hAnsi="Times New Roman"/>
              </w:rPr>
              <w:t xml:space="preserve"> </w:t>
            </w:r>
            <w:proofErr w:type="spellStart"/>
            <w:r>
              <w:rPr>
                <w:rFonts w:ascii="Times New Roman" w:hAnsi="Times New Roman"/>
              </w:rPr>
              <w:t>насилство</w:t>
            </w:r>
            <w:proofErr w:type="spellEnd"/>
          </w:p>
          <w:p w14:paraId="1010F8F3" w14:textId="77777777" w:rsidR="00BE69DC" w:rsidRDefault="00BE69DC">
            <w:pPr>
              <w:spacing w:after="0" w:line="240" w:lineRule="auto"/>
              <w:jc w:val="both"/>
              <w:rPr>
                <w:rFonts w:ascii="Times New Roman" w:hAnsi="Times New Roman"/>
              </w:rPr>
            </w:pPr>
          </w:p>
          <w:p w14:paraId="762B4137" w14:textId="77777777" w:rsidR="00BE69DC" w:rsidRDefault="00000000">
            <w:pPr>
              <w:spacing w:after="0" w:line="240" w:lineRule="auto"/>
              <w:jc w:val="both"/>
              <w:rPr>
                <w:rFonts w:ascii="Times New Roman" w:hAnsi="Times New Roman"/>
                <w:b/>
                <w:lang w:val="mk-MK"/>
              </w:rPr>
            </w:pPr>
            <w:proofErr w:type="spellStart"/>
            <w:r>
              <w:rPr>
                <w:rFonts w:ascii="Times New Roman" w:hAnsi="Times New Roman"/>
                <w:b/>
              </w:rPr>
              <w:t>Лице</w:t>
            </w:r>
            <w:proofErr w:type="spellEnd"/>
            <w:r>
              <w:rPr>
                <w:rFonts w:ascii="Times New Roman" w:hAnsi="Times New Roman"/>
                <w:b/>
              </w:rPr>
              <w:t xml:space="preserve"> </w:t>
            </w:r>
            <w:proofErr w:type="spellStart"/>
            <w:r>
              <w:rPr>
                <w:rFonts w:ascii="Times New Roman" w:hAnsi="Times New Roman"/>
                <w:b/>
              </w:rPr>
              <w:t>со</w:t>
            </w:r>
            <w:proofErr w:type="spellEnd"/>
            <w:r>
              <w:rPr>
                <w:rFonts w:ascii="Times New Roman" w:hAnsi="Times New Roman"/>
                <w:b/>
              </w:rPr>
              <w:t xml:space="preserve"> </w:t>
            </w:r>
            <w:proofErr w:type="spellStart"/>
            <w:r>
              <w:rPr>
                <w:rFonts w:ascii="Times New Roman" w:hAnsi="Times New Roman"/>
                <w:b/>
              </w:rPr>
              <w:t>попреченост</w:t>
            </w:r>
            <w:proofErr w:type="spellEnd"/>
          </w:p>
          <w:p w14:paraId="7471CAFF" w14:textId="77777777" w:rsidR="00BE69DC" w:rsidRDefault="00000000">
            <w:pPr>
              <w:spacing w:after="0" w:line="240" w:lineRule="auto"/>
              <w:jc w:val="both"/>
              <w:rPr>
                <w:rFonts w:ascii="Times New Roman" w:hAnsi="Times New Roman"/>
              </w:rPr>
            </w:pPr>
            <w:r>
              <w:rPr>
                <w:rFonts w:ascii="Times New Roman" w:hAnsi="Times New Roman"/>
              </w:rPr>
              <w:t>-</w:t>
            </w:r>
            <w:proofErr w:type="spellStart"/>
            <w:r>
              <w:rPr>
                <w:rFonts w:ascii="Times New Roman" w:hAnsi="Times New Roman"/>
              </w:rPr>
              <w:t>Лица</w:t>
            </w:r>
            <w:proofErr w:type="spellEnd"/>
            <w:r>
              <w:rPr>
                <w:rFonts w:ascii="Times New Roman" w:hAnsi="Times New Roman"/>
              </w:rPr>
              <w:t xml:space="preserve"> </w:t>
            </w:r>
            <w:proofErr w:type="spellStart"/>
            <w:r>
              <w:rPr>
                <w:rFonts w:ascii="Times New Roman" w:hAnsi="Times New Roman"/>
              </w:rPr>
              <w:t>со</w:t>
            </w:r>
            <w:proofErr w:type="spellEnd"/>
            <w:r>
              <w:rPr>
                <w:rFonts w:ascii="Times New Roman" w:hAnsi="Times New Roman"/>
              </w:rPr>
              <w:t xml:space="preserve"> </w:t>
            </w:r>
            <w:proofErr w:type="spellStart"/>
            <w:r>
              <w:rPr>
                <w:rFonts w:ascii="Times New Roman" w:hAnsi="Times New Roman"/>
              </w:rPr>
              <w:t>интелектуална</w:t>
            </w:r>
            <w:proofErr w:type="spellEnd"/>
            <w:r>
              <w:rPr>
                <w:rFonts w:ascii="Times New Roman" w:hAnsi="Times New Roman"/>
              </w:rPr>
              <w:t xml:space="preserve">, </w:t>
            </w:r>
            <w:proofErr w:type="spellStart"/>
            <w:r>
              <w:rPr>
                <w:rFonts w:ascii="Times New Roman" w:hAnsi="Times New Roman"/>
              </w:rPr>
              <w:t>телесна</w:t>
            </w:r>
            <w:proofErr w:type="spellEnd"/>
            <w:r>
              <w:rPr>
                <w:rFonts w:ascii="Times New Roman" w:hAnsi="Times New Roman"/>
              </w:rPr>
              <w:t xml:space="preserve"> </w:t>
            </w:r>
            <w:proofErr w:type="spellStart"/>
            <w:r>
              <w:rPr>
                <w:rFonts w:ascii="Times New Roman" w:hAnsi="Times New Roman"/>
              </w:rPr>
              <w:t>попреченост</w:t>
            </w:r>
            <w:proofErr w:type="spellEnd"/>
            <w:r>
              <w:rPr>
                <w:rFonts w:ascii="Times New Roman" w:hAnsi="Times New Roman"/>
              </w:rPr>
              <w:t xml:space="preserve"> и </w:t>
            </w:r>
            <w:proofErr w:type="spellStart"/>
            <w:r>
              <w:rPr>
                <w:rFonts w:ascii="Times New Roman" w:hAnsi="Times New Roman"/>
              </w:rPr>
              <w:t>друг</w:t>
            </w:r>
            <w:proofErr w:type="spellEnd"/>
            <w:r>
              <w:rPr>
                <w:rFonts w:ascii="Times New Roman" w:hAnsi="Times New Roman"/>
              </w:rPr>
              <w:t xml:space="preserve"> </w:t>
            </w:r>
            <w:proofErr w:type="spellStart"/>
            <w:r>
              <w:rPr>
                <w:rFonts w:ascii="Times New Roman" w:hAnsi="Times New Roman"/>
              </w:rPr>
              <w:t>вид</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попреченост</w:t>
            </w:r>
            <w:proofErr w:type="spellEnd"/>
            <w:r>
              <w:rPr>
                <w:rFonts w:ascii="Times New Roman" w:hAnsi="Times New Roman"/>
              </w:rPr>
              <w:t>;</w:t>
            </w:r>
          </w:p>
          <w:p w14:paraId="4C8587C1" w14:textId="77777777" w:rsidR="00BE69DC" w:rsidRDefault="00000000">
            <w:pPr>
              <w:spacing w:after="0" w:line="240" w:lineRule="auto"/>
              <w:jc w:val="both"/>
              <w:rPr>
                <w:rFonts w:ascii="Times New Roman" w:hAnsi="Times New Roman"/>
              </w:rPr>
            </w:pPr>
            <w:r>
              <w:rPr>
                <w:rFonts w:ascii="Times New Roman" w:hAnsi="Times New Roman"/>
              </w:rPr>
              <w:t>-</w:t>
            </w:r>
            <w:proofErr w:type="spellStart"/>
            <w:r>
              <w:rPr>
                <w:rFonts w:ascii="Times New Roman" w:hAnsi="Times New Roman"/>
              </w:rPr>
              <w:t>Лица</w:t>
            </w:r>
            <w:proofErr w:type="spellEnd"/>
            <w:r>
              <w:rPr>
                <w:rFonts w:ascii="Times New Roman" w:hAnsi="Times New Roman"/>
              </w:rPr>
              <w:t xml:space="preserve"> </w:t>
            </w:r>
            <w:proofErr w:type="spellStart"/>
            <w:r>
              <w:rPr>
                <w:rFonts w:ascii="Times New Roman" w:hAnsi="Times New Roman"/>
              </w:rPr>
              <w:t>со</w:t>
            </w:r>
            <w:proofErr w:type="spellEnd"/>
            <w:r>
              <w:rPr>
                <w:rFonts w:ascii="Times New Roman" w:hAnsi="Times New Roman"/>
              </w:rPr>
              <w:t xml:space="preserve"> </w:t>
            </w:r>
            <w:proofErr w:type="spellStart"/>
            <w:r>
              <w:rPr>
                <w:rFonts w:ascii="Times New Roman" w:hAnsi="Times New Roman"/>
              </w:rPr>
              <w:t>интелектуална</w:t>
            </w:r>
            <w:proofErr w:type="spellEnd"/>
            <w:r>
              <w:rPr>
                <w:rFonts w:ascii="Times New Roman" w:hAnsi="Times New Roman"/>
              </w:rPr>
              <w:t xml:space="preserve"> </w:t>
            </w:r>
            <w:proofErr w:type="spellStart"/>
            <w:r>
              <w:rPr>
                <w:rFonts w:ascii="Times New Roman" w:hAnsi="Times New Roman"/>
              </w:rPr>
              <w:t>попреченост</w:t>
            </w:r>
            <w:proofErr w:type="spellEnd"/>
            <w:r>
              <w:rPr>
                <w:rFonts w:ascii="Times New Roman" w:hAnsi="Times New Roman"/>
              </w:rPr>
              <w:t xml:space="preserve"> </w:t>
            </w:r>
            <w:proofErr w:type="spellStart"/>
            <w:proofErr w:type="gramStart"/>
            <w:r>
              <w:rPr>
                <w:rFonts w:ascii="Times New Roman" w:hAnsi="Times New Roman"/>
              </w:rPr>
              <w:t>кои</w:t>
            </w:r>
            <w:proofErr w:type="spellEnd"/>
            <w:r>
              <w:rPr>
                <w:rFonts w:ascii="Times New Roman" w:hAnsi="Times New Roman"/>
              </w:rPr>
              <w:t xml:space="preserve">  </w:t>
            </w:r>
            <w:r>
              <w:rPr>
                <w:rFonts w:ascii="Times New Roman" w:hAnsi="Times New Roman"/>
                <w:lang w:val="mk-MK"/>
              </w:rPr>
              <w:t>присуствуват</w:t>
            </w:r>
            <w:proofErr w:type="gramEnd"/>
            <w:r>
              <w:rPr>
                <w:rFonts w:ascii="Times New Roman" w:hAnsi="Times New Roman"/>
              </w:rPr>
              <w:t xml:space="preserve"> </w:t>
            </w:r>
            <w:proofErr w:type="spellStart"/>
            <w:r>
              <w:rPr>
                <w:rFonts w:ascii="Times New Roman" w:hAnsi="Times New Roman"/>
              </w:rPr>
              <w:t>во</w:t>
            </w:r>
            <w:proofErr w:type="spellEnd"/>
            <w:r>
              <w:rPr>
                <w:rFonts w:ascii="Times New Roman" w:hAnsi="Times New Roman"/>
              </w:rPr>
              <w:t xml:space="preserve"> </w:t>
            </w:r>
            <w:proofErr w:type="spellStart"/>
            <w:r>
              <w:rPr>
                <w:rFonts w:ascii="Times New Roman" w:hAnsi="Times New Roman"/>
              </w:rPr>
              <w:t>Дневниот</w:t>
            </w:r>
            <w:proofErr w:type="spellEnd"/>
            <w:r>
              <w:rPr>
                <w:rFonts w:ascii="Times New Roman" w:hAnsi="Times New Roman"/>
              </w:rPr>
              <w:t xml:space="preserve"> </w:t>
            </w:r>
            <w:proofErr w:type="spellStart"/>
            <w:r>
              <w:rPr>
                <w:rFonts w:ascii="Times New Roman" w:hAnsi="Times New Roman"/>
              </w:rPr>
              <w:t>центар</w:t>
            </w:r>
            <w:proofErr w:type="spellEnd"/>
            <w:r>
              <w:rPr>
                <w:rFonts w:ascii="Times New Roman" w:hAnsi="Times New Roman"/>
              </w:rPr>
              <w:t xml:space="preserve"> </w:t>
            </w:r>
            <w:proofErr w:type="spellStart"/>
            <w:r>
              <w:rPr>
                <w:rFonts w:ascii="Times New Roman" w:hAnsi="Times New Roman"/>
              </w:rPr>
              <w:t>за</w:t>
            </w:r>
            <w:proofErr w:type="spellEnd"/>
            <w:r>
              <w:rPr>
                <w:rFonts w:ascii="Times New Roman" w:hAnsi="Times New Roman"/>
              </w:rPr>
              <w:t xml:space="preserve"> </w:t>
            </w:r>
            <w:proofErr w:type="spellStart"/>
            <w:r>
              <w:rPr>
                <w:rFonts w:ascii="Times New Roman" w:hAnsi="Times New Roman"/>
              </w:rPr>
              <w:t>лица</w:t>
            </w:r>
            <w:proofErr w:type="spellEnd"/>
            <w:r>
              <w:rPr>
                <w:rFonts w:ascii="Times New Roman" w:hAnsi="Times New Roman"/>
              </w:rPr>
              <w:t xml:space="preserve"> </w:t>
            </w:r>
            <w:proofErr w:type="spellStart"/>
            <w:r>
              <w:rPr>
                <w:rFonts w:ascii="Times New Roman" w:hAnsi="Times New Roman"/>
              </w:rPr>
              <w:t>со</w:t>
            </w:r>
            <w:proofErr w:type="spellEnd"/>
            <w:r>
              <w:rPr>
                <w:rFonts w:ascii="Times New Roman" w:hAnsi="Times New Roman"/>
              </w:rPr>
              <w:t xml:space="preserve"> </w:t>
            </w:r>
            <w:proofErr w:type="spellStart"/>
            <w:r>
              <w:rPr>
                <w:rFonts w:ascii="Times New Roman" w:hAnsi="Times New Roman"/>
              </w:rPr>
              <w:t>интелектуална</w:t>
            </w:r>
            <w:proofErr w:type="spellEnd"/>
            <w:r>
              <w:rPr>
                <w:rFonts w:ascii="Times New Roman" w:hAnsi="Times New Roman"/>
              </w:rPr>
              <w:t xml:space="preserve"> </w:t>
            </w:r>
            <w:proofErr w:type="spellStart"/>
            <w:r>
              <w:rPr>
                <w:rFonts w:ascii="Times New Roman" w:hAnsi="Times New Roman"/>
              </w:rPr>
              <w:t>попреченост</w:t>
            </w:r>
            <w:proofErr w:type="spellEnd"/>
            <w:r>
              <w:rPr>
                <w:rFonts w:ascii="Times New Roman" w:hAnsi="Times New Roman"/>
              </w:rPr>
              <w:t xml:space="preserve">; </w:t>
            </w:r>
          </w:p>
          <w:p w14:paraId="1145D97C" w14:textId="64DB4F97" w:rsidR="00BE69DC" w:rsidRDefault="00000000">
            <w:pPr>
              <w:spacing w:after="0" w:line="240" w:lineRule="auto"/>
              <w:jc w:val="both"/>
              <w:rPr>
                <w:rFonts w:ascii="Times New Roman" w:hAnsi="Times New Roman"/>
              </w:rPr>
            </w:pPr>
            <w:r>
              <w:rPr>
                <w:rFonts w:ascii="Times New Roman" w:hAnsi="Times New Roman"/>
              </w:rPr>
              <w:t>-</w:t>
            </w:r>
            <w:proofErr w:type="spellStart"/>
            <w:r>
              <w:rPr>
                <w:rFonts w:ascii="Times New Roman" w:hAnsi="Times New Roman"/>
              </w:rPr>
              <w:t>Невработени</w:t>
            </w:r>
            <w:proofErr w:type="spellEnd"/>
            <w:r>
              <w:rPr>
                <w:rFonts w:ascii="Times New Roman" w:hAnsi="Times New Roman"/>
              </w:rPr>
              <w:t xml:space="preserve"> </w:t>
            </w:r>
            <w:proofErr w:type="spellStart"/>
            <w:r>
              <w:rPr>
                <w:rFonts w:ascii="Times New Roman" w:hAnsi="Times New Roman"/>
              </w:rPr>
              <w:t>лица</w:t>
            </w:r>
            <w:proofErr w:type="spellEnd"/>
            <w:r>
              <w:rPr>
                <w:rFonts w:ascii="Times New Roman" w:hAnsi="Times New Roman"/>
              </w:rPr>
              <w:t xml:space="preserve"> </w:t>
            </w:r>
            <w:proofErr w:type="spellStart"/>
            <w:r>
              <w:rPr>
                <w:rFonts w:ascii="Times New Roman" w:hAnsi="Times New Roman"/>
              </w:rPr>
              <w:t>кои</w:t>
            </w:r>
            <w:proofErr w:type="spellEnd"/>
            <w:r>
              <w:rPr>
                <w:rFonts w:ascii="Times New Roman" w:hAnsi="Times New Roman"/>
              </w:rPr>
              <w:t xml:space="preserve"> </w:t>
            </w:r>
            <w:proofErr w:type="spellStart"/>
            <w:r>
              <w:rPr>
                <w:rFonts w:ascii="Times New Roman" w:hAnsi="Times New Roman"/>
              </w:rPr>
              <w:t>се</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листата</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невработени</w:t>
            </w:r>
            <w:proofErr w:type="spellEnd"/>
            <w:r>
              <w:rPr>
                <w:rFonts w:ascii="Times New Roman" w:hAnsi="Times New Roman"/>
              </w:rPr>
              <w:t xml:space="preserve"> </w:t>
            </w:r>
            <w:proofErr w:type="spellStart"/>
            <w:r>
              <w:rPr>
                <w:rFonts w:ascii="Times New Roman" w:hAnsi="Times New Roman"/>
              </w:rPr>
              <w:t>во</w:t>
            </w:r>
            <w:proofErr w:type="spellEnd"/>
            <w:r>
              <w:rPr>
                <w:rFonts w:ascii="Times New Roman" w:hAnsi="Times New Roman"/>
              </w:rPr>
              <w:t xml:space="preserve"> </w:t>
            </w:r>
            <w:proofErr w:type="spellStart"/>
            <w:r>
              <w:rPr>
                <w:rFonts w:ascii="Times New Roman" w:hAnsi="Times New Roman"/>
              </w:rPr>
              <w:t>Центарот</w:t>
            </w:r>
            <w:proofErr w:type="spellEnd"/>
            <w:r>
              <w:rPr>
                <w:rFonts w:ascii="Times New Roman" w:hAnsi="Times New Roman"/>
              </w:rPr>
              <w:t xml:space="preserve"> </w:t>
            </w:r>
            <w:proofErr w:type="spellStart"/>
            <w:r>
              <w:rPr>
                <w:rFonts w:ascii="Times New Roman" w:hAnsi="Times New Roman"/>
              </w:rPr>
              <w:t>за</w:t>
            </w:r>
            <w:proofErr w:type="spellEnd"/>
            <w:r>
              <w:rPr>
                <w:rFonts w:ascii="Times New Roman" w:hAnsi="Times New Roman"/>
              </w:rPr>
              <w:t xml:space="preserve"> </w:t>
            </w:r>
            <w:proofErr w:type="spellStart"/>
            <w:r>
              <w:rPr>
                <w:rFonts w:ascii="Times New Roman" w:hAnsi="Times New Roman"/>
              </w:rPr>
              <w:t>вработување</w:t>
            </w:r>
            <w:proofErr w:type="spellEnd"/>
            <w:r>
              <w:rPr>
                <w:rFonts w:ascii="Times New Roman" w:hAnsi="Times New Roman"/>
              </w:rPr>
              <w:t xml:space="preserve"> </w:t>
            </w:r>
            <w:proofErr w:type="spellStart"/>
            <w:r>
              <w:rPr>
                <w:rFonts w:ascii="Times New Roman" w:hAnsi="Times New Roman"/>
              </w:rPr>
              <w:t>во</w:t>
            </w:r>
            <w:proofErr w:type="spellEnd"/>
            <w:r>
              <w:rPr>
                <w:rFonts w:ascii="Times New Roman" w:hAnsi="Times New Roman"/>
              </w:rPr>
              <w:t xml:space="preserve"> O</w:t>
            </w:r>
            <w:r>
              <w:rPr>
                <w:rFonts w:ascii="Times New Roman" w:hAnsi="Times New Roman"/>
                <w:lang w:val="mk-MK"/>
              </w:rPr>
              <w:t>пштина Гостивар</w:t>
            </w:r>
            <w:r>
              <w:rPr>
                <w:rFonts w:ascii="Times New Roman" w:hAnsi="Times New Roman"/>
              </w:rPr>
              <w:t>;</w:t>
            </w:r>
          </w:p>
          <w:p w14:paraId="4B1A18BE" w14:textId="77777777" w:rsidR="00FE47E0" w:rsidRDefault="00FE47E0">
            <w:pPr>
              <w:spacing w:after="0" w:line="240" w:lineRule="auto"/>
              <w:jc w:val="both"/>
              <w:rPr>
                <w:rFonts w:ascii="Times New Roman" w:hAnsi="Times New Roman"/>
              </w:rPr>
            </w:pPr>
          </w:p>
          <w:p w14:paraId="3E8BD237" w14:textId="77777777" w:rsidR="00FE47E0" w:rsidRPr="00FE47E0" w:rsidRDefault="00FE47E0">
            <w:pPr>
              <w:spacing w:after="0" w:line="240" w:lineRule="auto"/>
              <w:jc w:val="both"/>
              <w:rPr>
                <w:rFonts w:ascii="Times New Roman" w:hAnsi="Times New Roman"/>
              </w:rPr>
            </w:pPr>
          </w:p>
          <w:p w14:paraId="3FB52B76" w14:textId="77777777" w:rsidR="00BE69DC" w:rsidRDefault="00000000">
            <w:pPr>
              <w:spacing w:after="0" w:line="240" w:lineRule="auto"/>
              <w:jc w:val="both"/>
              <w:rPr>
                <w:rFonts w:ascii="Times New Roman" w:hAnsi="Times New Roman"/>
                <w:b/>
              </w:rPr>
            </w:pPr>
            <w:r>
              <w:rPr>
                <w:rFonts w:ascii="Times New Roman" w:hAnsi="Times New Roman"/>
                <w:b/>
              </w:rPr>
              <w:t xml:space="preserve">ОБЛАСТ 2 ДЕТСКА ЗАШТИТА </w:t>
            </w:r>
          </w:p>
          <w:p w14:paraId="2451174D" w14:textId="77777777" w:rsidR="00BE69DC" w:rsidRDefault="00BE69DC">
            <w:pPr>
              <w:spacing w:after="0" w:line="240" w:lineRule="auto"/>
              <w:jc w:val="both"/>
              <w:rPr>
                <w:rFonts w:ascii="Times New Roman" w:hAnsi="Times New Roman"/>
              </w:rPr>
            </w:pPr>
          </w:p>
          <w:p w14:paraId="55F798BF" w14:textId="77777777" w:rsidR="00BE69DC" w:rsidRDefault="00000000">
            <w:pPr>
              <w:spacing w:after="0" w:line="240" w:lineRule="auto"/>
              <w:jc w:val="both"/>
              <w:rPr>
                <w:rFonts w:ascii="Times New Roman" w:hAnsi="Times New Roman"/>
              </w:rPr>
            </w:pPr>
            <w:proofErr w:type="spellStart"/>
            <w:r>
              <w:rPr>
                <w:rFonts w:ascii="Times New Roman" w:hAnsi="Times New Roman"/>
              </w:rPr>
              <w:t>Општина</w:t>
            </w:r>
            <w:proofErr w:type="spellEnd"/>
            <w:r>
              <w:rPr>
                <w:rFonts w:ascii="Times New Roman" w:hAnsi="Times New Roman"/>
              </w:rPr>
              <w:t xml:space="preserve"> Гостивар, </w:t>
            </w:r>
            <w:proofErr w:type="spellStart"/>
            <w:r>
              <w:rPr>
                <w:rFonts w:ascii="Times New Roman" w:hAnsi="Times New Roman"/>
              </w:rPr>
              <w:t>во</w:t>
            </w:r>
            <w:proofErr w:type="spellEnd"/>
            <w:r>
              <w:rPr>
                <w:rFonts w:ascii="Times New Roman" w:hAnsi="Times New Roman"/>
              </w:rPr>
              <w:t xml:space="preserve"> </w:t>
            </w:r>
            <w:proofErr w:type="spellStart"/>
            <w:r>
              <w:rPr>
                <w:rFonts w:ascii="Times New Roman" w:hAnsi="Times New Roman"/>
              </w:rPr>
              <w:t>рамките</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r>
              <w:rPr>
                <w:rFonts w:ascii="Times New Roman" w:hAnsi="Times New Roman"/>
                <w:lang w:val="mk-MK"/>
              </w:rPr>
              <w:t xml:space="preserve">остварување </w:t>
            </w:r>
            <w:proofErr w:type="spellStart"/>
            <w:r>
              <w:rPr>
                <w:rFonts w:ascii="Times New Roman" w:hAnsi="Times New Roman"/>
              </w:rPr>
              <w:t>на</w:t>
            </w:r>
            <w:proofErr w:type="spellEnd"/>
            <w:r>
              <w:rPr>
                <w:rFonts w:ascii="Times New Roman" w:hAnsi="Times New Roman"/>
                <w:lang w:val="mk-MK"/>
              </w:rPr>
              <w:t xml:space="preserve"> </w:t>
            </w:r>
            <w:proofErr w:type="gramStart"/>
            <w:r>
              <w:rPr>
                <w:rFonts w:ascii="Times New Roman" w:hAnsi="Times New Roman"/>
                <w:lang w:val="mk-MK"/>
              </w:rPr>
              <w:t xml:space="preserve">основните </w:t>
            </w:r>
            <w:r>
              <w:rPr>
                <w:rFonts w:ascii="Times New Roman" w:hAnsi="Times New Roman"/>
              </w:rPr>
              <w:t xml:space="preserve"> </w:t>
            </w:r>
            <w:proofErr w:type="spellStart"/>
            <w:r>
              <w:rPr>
                <w:rFonts w:ascii="Times New Roman" w:hAnsi="Times New Roman"/>
              </w:rPr>
              <w:t>цели</w:t>
            </w:r>
            <w:proofErr w:type="spellEnd"/>
            <w:proofErr w:type="gramEnd"/>
            <w:r>
              <w:rPr>
                <w:rFonts w:ascii="Times New Roman" w:hAnsi="Times New Roman"/>
              </w:rPr>
              <w:t xml:space="preserve"> и </w:t>
            </w:r>
            <w:proofErr w:type="spellStart"/>
            <w:r>
              <w:rPr>
                <w:rFonts w:ascii="Times New Roman" w:hAnsi="Times New Roman"/>
              </w:rPr>
              <w:t>задачи</w:t>
            </w:r>
            <w:proofErr w:type="spellEnd"/>
            <w:r>
              <w:rPr>
                <w:rFonts w:ascii="Times New Roman" w:hAnsi="Times New Roman"/>
              </w:rPr>
              <w:t xml:space="preserve"> </w:t>
            </w:r>
            <w:proofErr w:type="spellStart"/>
            <w:r>
              <w:rPr>
                <w:rFonts w:ascii="Times New Roman" w:hAnsi="Times New Roman"/>
              </w:rPr>
              <w:t>дефинирани</w:t>
            </w:r>
            <w:proofErr w:type="spellEnd"/>
            <w:r>
              <w:rPr>
                <w:rFonts w:ascii="Times New Roman" w:hAnsi="Times New Roman"/>
              </w:rPr>
              <w:t xml:space="preserve"> </w:t>
            </w:r>
            <w:proofErr w:type="spellStart"/>
            <w:r>
              <w:rPr>
                <w:rFonts w:ascii="Times New Roman" w:hAnsi="Times New Roman"/>
              </w:rPr>
              <w:t>во</w:t>
            </w:r>
            <w:proofErr w:type="spellEnd"/>
            <w:r>
              <w:rPr>
                <w:rFonts w:ascii="Times New Roman" w:hAnsi="Times New Roman"/>
              </w:rPr>
              <w:t xml:space="preserve"> </w:t>
            </w:r>
            <w:proofErr w:type="spellStart"/>
            <w:r>
              <w:rPr>
                <w:rFonts w:ascii="Times New Roman" w:hAnsi="Times New Roman"/>
              </w:rPr>
              <w:t>оваа</w:t>
            </w:r>
            <w:proofErr w:type="spellEnd"/>
            <w:r>
              <w:rPr>
                <w:rFonts w:ascii="Times New Roman" w:hAnsi="Times New Roman"/>
              </w:rPr>
              <w:t xml:space="preserve"> </w:t>
            </w:r>
            <w:proofErr w:type="spellStart"/>
            <w:r>
              <w:rPr>
                <w:rFonts w:ascii="Times New Roman" w:hAnsi="Times New Roman"/>
              </w:rPr>
              <w:t>програма</w:t>
            </w:r>
            <w:proofErr w:type="spellEnd"/>
            <w:r>
              <w:rPr>
                <w:rFonts w:ascii="Times New Roman" w:hAnsi="Times New Roman"/>
              </w:rPr>
              <w:t xml:space="preserve"> </w:t>
            </w:r>
            <w:proofErr w:type="spellStart"/>
            <w:r>
              <w:rPr>
                <w:rFonts w:ascii="Times New Roman" w:hAnsi="Times New Roman"/>
              </w:rPr>
              <w:t>врз</w:t>
            </w:r>
            <w:proofErr w:type="spellEnd"/>
            <w:r>
              <w:rPr>
                <w:rFonts w:ascii="Times New Roman" w:hAnsi="Times New Roman"/>
              </w:rPr>
              <w:t xml:space="preserve"> </w:t>
            </w:r>
            <w:proofErr w:type="spellStart"/>
            <w:r>
              <w:rPr>
                <w:rFonts w:ascii="Times New Roman" w:hAnsi="Times New Roman"/>
              </w:rPr>
              <w:t>основа</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надлежностите</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општината</w:t>
            </w:r>
            <w:proofErr w:type="spellEnd"/>
            <w:r>
              <w:rPr>
                <w:rFonts w:ascii="Times New Roman" w:hAnsi="Times New Roman"/>
              </w:rPr>
              <w:t xml:space="preserve"> </w:t>
            </w:r>
            <w:proofErr w:type="spellStart"/>
            <w:r>
              <w:rPr>
                <w:rFonts w:ascii="Times New Roman" w:hAnsi="Times New Roman"/>
              </w:rPr>
              <w:t>во</w:t>
            </w:r>
            <w:proofErr w:type="spellEnd"/>
            <w:r>
              <w:rPr>
                <w:rFonts w:ascii="Times New Roman" w:hAnsi="Times New Roman"/>
              </w:rPr>
              <w:t xml:space="preserve"> </w:t>
            </w:r>
            <w:proofErr w:type="spellStart"/>
            <w:r>
              <w:rPr>
                <w:rFonts w:ascii="Times New Roman" w:hAnsi="Times New Roman"/>
              </w:rPr>
              <w:t>областа</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детската</w:t>
            </w:r>
            <w:proofErr w:type="spellEnd"/>
            <w:r>
              <w:rPr>
                <w:rFonts w:ascii="Times New Roman" w:hAnsi="Times New Roman"/>
              </w:rPr>
              <w:t xml:space="preserve"> </w:t>
            </w:r>
            <w:proofErr w:type="spellStart"/>
            <w:r>
              <w:rPr>
                <w:rFonts w:ascii="Times New Roman" w:hAnsi="Times New Roman"/>
              </w:rPr>
              <w:t>заштита</w:t>
            </w:r>
            <w:proofErr w:type="spellEnd"/>
            <w:r>
              <w:rPr>
                <w:rFonts w:ascii="Times New Roman" w:hAnsi="Times New Roman"/>
              </w:rPr>
              <w:t xml:space="preserve">, </w:t>
            </w:r>
            <w:proofErr w:type="spellStart"/>
            <w:r>
              <w:rPr>
                <w:rFonts w:ascii="Times New Roman" w:hAnsi="Times New Roman"/>
              </w:rPr>
              <w:t>средства</w:t>
            </w:r>
            <w:proofErr w:type="spellEnd"/>
            <w:r>
              <w:rPr>
                <w:rFonts w:ascii="Times New Roman" w:hAnsi="Times New Roman"/>
              </w:rPr>
              <w:t xml:space="preserve"> </w:t>
            </w:r>
            <w:proofErr w:type="spellStart"/>
            <w:r>
              <w:rPr>
                <w:rFonts w:ascii="Times New Roman" w:hAnsi="Times New Roman"/>
              </w:rPr>
              <w:t>од</w:t>
            </w:r>
            <w:proofErr w:type="spellEnd"/>
            <w:r>
              <w:rPr>
                <w:rFonts w:ascii="Times New Roman" w:hAnsi="Times New Roman"/>
              </w:rPr>
              <w:t xml:space="preserve"> </w:t>
            </w:r>
            <w:proofErr w:type="spellStart"/>
            <w:r>
              <w:rPr>
                <w:rFonts w:ascii="Times New Roman" w:hAnsi="Times New Roman"/>
              </w:rPr>
              <w:t>општинскиот</w:t>
            </w:r>
            <w:proofErr w:type="spellEnd"/>
            <w:r>
              <w:rPr>
                <w:rFonts w:ascii="Times New Roman" w:hAnsi="Times New Roman"/>
              </w:rPr>
              <w:t xml:space="preserve"> </w:t>
            </w:r>
            <w:proofErr w:type="spellStart"/>
            <w:r>
              <w:rPr>
                <w:rFonts w:ascii="Times New Roman" w:hAnsi="Times New Roman"/>
              </w:rPr>
              <w:t>буџет</w:t>
            </w:r>
            <w:proofErr w:type="spellEnd"/>
            <w:r>
              <w:rPr>
                <w:rFonts w:ascii="Times New Roman" w:hAnsi="Times New Roman"/>
                <w:lang w:val="mk-MK"/>
              </w:rPr>
              <w:t xml:space="preserve"> обезбедени</w:t>
            </w:r>
            <w:r>
              <w:rPr>
                <w:rFonts w:ascii="Times New Roman" w:hAnsi="Times New Roman"/>
              </w:rPr>
              <w:t xml:space="preserve"> </w:t>
            </w:r>
            <w:proofErr w:type="spellStart"/>
            <w:r>
              <w:rPr>
                <w:rFonts w:ascii="Times New Roman" w:hAnsi="Times New Roman"/>
              </w:rPr>
              <w:t>за</w:t>
            </w:r>
            <w:proofErr w:type="spellEnd"/>
            <w:r>
              <w:rPr>
                <w:rFonts w:ascii="Times New Roman" w:hAnsi="Times New Roman"/>
              </w:rPr>
              <w:t xml:space="preserve"> </w:t>
            </w:r>
            <w:proofErr w:type="spellStart"/>
            <w:r>
              <w:rPr>
                <w:rFonts w:ascii="Times New Roman" w:hAnsi="Times New Roman"/>
              </w:rPr>
              <w:t>следните</w:t>
            </w:r>
            <w:proofErr w:type="spellEnd"/>
            <w:r>
              <w:rPr>
                <w:rFonts w:ascii="Times New Roman" w:hAnsi="Times New Roman"/>
              </w:rPr>
              <w:t xml:space="preserve"> </w:t>
            </w:r>
            <w:proofErr w:type="spellStart"/>
            <w:r>
              <w:rPr>
                <w:rFonts w:ascii="Times New Roman" w:hAnsi="Times New Roman"/>
              </w:rPr>
              <w:t>категории</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социјален</w:t>
            </w:r>
            <w:proofErr w:type="spellEnd"/>
            <w:r>
              <w:rPr>
                <w:rFonts w:ascii="Times New Roman" w:hAnsi="Times New Roman"/>
              </w:rPr>
              <w:t xml:space="preserve"> </w:t>
            </w:r>
            <w:proofErr w:type="spellStart"/>
            <w:r>
              <w:rPr>
                <w:rFonts w:ascii="Times New Roman" w:hAnsi="Times New Roman"/>
              </w:rPr>
              <w:t>ризик</w:t>
            </w:r>
            <w:proofErr w:type="spellEnd"/>
            <w:r>
              <w:rPr>
                <w:rFonts w:ascii="Times New Roman" w:hAnsi="Times New Roman"/>
              </w:rPr>
              <w:t>:</w:t>
            </w:r>
          </w:p>
          <w:p w14:paraId="16ABC4EF" w14:textId="77777777" w:rsidR="00BE69DC" w:rsidRDefault="00BE69DC">
            <w:pPr>
              <w:spacing w:after="0" w:line="240" w:lineRule="auto"/>
              <w:jc w:val="both"/>
              <w:rPr>
                <w:rFonts w:ascii="Times New Roman" w:hAnsi="Times New Roman"/>
              </w:rPr>
            </w:pPr>
          </w:p>
          <w:p w14:paraId="56AECDBA" w14:textId="77777777" w:rsidR="00BE69DC" w:rsidRDefault="00000000">
            <w:pPr>
              <w:spacing w:after="0" w:line="240" w:lineRule="auto"/>
              <w:jc w:val="both"/>
              <w:rPr>
                <w:rFonts w:ascii="Times New Roman" w:hAnsi="Times New Roman"/>
                <w:lang w:val="sq-AL"/>
              </w:rPr>
            </w:pPr>
            <w:r>
              <w:rPr>
                <w:rFonts w:ascii="Times New Roman" w:hAnsi="Times New Roman"/>
                <w:lang w:val="sq-AL"/>
              </w:rPr>
              <w:t>-Деца со воспитно социјални проблеми;</w:t>
            </w:r>
          </w:p>
          <w:p w14:paraId="0B174EA9" w14:textId="77777777" w:rsidR="00BE69DC" w:rsidRDefault="00000000">
            <w:pPr>
              <w:spacing w:after="0" w:line="240" w:lineRule="auto"/>
              <w:jc w:val="both"/>
              <w:rPr>
                <w:rFonts w:ascii="Times New Roman" w:hAnsi="Times New Roman"/>
                <w:lang w:val="sq-AL"/>
              </w:rPr>
            </w:pPr>
            <w:r>
              <w:rPr>
                <w:rFonts w:ascii="Times New Roman" w:hAnsi="Times New Roman"/>
                <w:lang w:val="sq-AL"/>
              </w:rPr>
              <w:t>-Деца без родители и родителска грижа;</w:t>
            </w:r>
          </w:p>
          <w:p w14:paraId="18316710" w14:textId="77777777" w:rsidR="00BE69DC" w:rsidRDefault="00000000">
            <w:pPr>
              <w:spacing w:after="0" w:line="240" w:lineRule="auto"/>
              <w:jc w:val="both"/>
              <w:rPr>
                <w:rFonts w:ascii="Times New Roman" w:hAnsi="Times New Roman"/>
                <w:lang w:val="sq-AL"/>
              </w:rPr>
            </w:pPr>
            <w:r>
              <w:rPr>
                <w:rFonts w:ascii="Times New Roman" w:hAnsi="Times New Roman"/>
                <w:lang w:val="sq-AL"/>
              </w:rPr>
              <w:t>-Деца на улица;</w:t>
            </w:r>
          </w:p>
          <w:p w14:paraId="3A4B9719" w14:textId="77777777" w:rsidR="00BE69DC" w:rsidRDefault="00000000">
            <w:pPr>
              <w:spacing w:after="0" w:line="240" w:lineRule="auto"/>
              <w:jc w:val="both"/>
              <w:rPr>
                <w:rFonts w:ascii="Times New Roman" w:hAnsi="Times New Roman"/>
                <w:lang w:val="sq-AL"/>
              </w:rPr>
            </w:pPr>
            <w:r>
              <w:rPr>
                <w:rFonts w:ascii="Times New Roman" w:hAnsi="Times New Roman"/>
                <w:lang w:val="sq-AL"/>
              </w:rPr>
              <w:t>-Деца на самохрани родители;</w:t>
            </w:r>
          </w:p>
          <w:p w14:paraId="00F05C19" w14:textId="77777777" w:rsidR="00BE69DC" w:rsidRDefault="00000000">
            <w:pPr>
              <w:spacing w:after="0" w:line="240" w:lineRule="auto"/>
              <w:jc w:val="both"/>
              <w:rPr>
                <w:rFonts w:ascii="Times New Roman" w:hAnsi="Times New Roman"/>
                <w:lang w:val="sq-AL"/>
              </w:rPr>
            </w:pPr>
            <w:r>
              <w:rPr>
                <w:rFonts w:ascii="Times New Roman" w:hAnsi="Times New Roman"/>
                <w:lang w:val="sq-AL"/>
              </w:rPr>
              <w:t>-Деца со интелектуaлна и телесна попреченост;</w:t>
            </w:r>
          </w:p>
          <w:p w14:paraId="2009DF89" w14:textId="77777777" w:rsidR="00BE69DC" w:rsidRDefault="00000000">
            <w:pPr>
              <w:spacing w:after="0" w:line="240" w:lineRule="auto"/>
              <w:jc w:val="both"/>
              <w:rPr>
                <w:rFonts w:ascii="Times New Roman" w:hAnsi="Times New Roman"/>
              </w:rPr>
            </w:pPr>
            <w:r>
              <w:rPr>
                <w:rFonts w:ascii="Times New Roman" w:hAnsi="Times New Roman"/>
                <w:lang w:val="sq-AL"/>
              </w:rPr>
              <w:t>-</w:t>
            </w:r>
            <w:r>
              <w:rPr>
                <w:rFonts w:ascii="Times New Roman" w:hAnsi="Times New Roman"/>
                <w:lang w:val="mk-MK"/>
              </w:rPr>
              <w:t>Финансиска поддршка за образование за ученици кои се со социјален ризик или имаат интелектуална и физичка попреченост</w:t>
            </w:r>
            <w:r>
              <w:rPr>
                <w:rFonts w:ascii="Times New Roman" w:hAnsi="Times New Roman"/>
              </w:rPr>
              <w:t>;</w:t>
            </w:r>
          </w:p>
          <w:p w14:paraId="35D143F1" w14:textId="77777777" w:rsidR="00BE69DC" w:rsidRDefault="00000000">
            <w:pPr>
              <w:spacing w:after="0" w:line="240" w:lineRule="auto"/>
              <w:jc w:val="both"/>
              <w:rPr>
                <w:rFonts w:ascii="Times New Roman" w:hAnsi="Times New Roman"/>
                <w:lang w:val="sq-AL"/>
              </w:rPr>
            </w:pPr>
            <w:r>
              <w:rPr>
                <w:rFonts w:ascii="Times New Roman" w:hAnsi="Times New Roman"/>
                <w:lang w:val="sq-AL"/>
              </w:rPr>
              <w:t>-Помош во пакети со училиштен прибор за социјално загрозени ученици;</w:t>
            </w:r>
          </w:p>
          <w:p w14:paraId="38284A3B" w14:textId="77777777" w:rsidR="00BE69DC" w:rsidRDefault="00000000">
            <w:pPr>
              <w:spacing w:after="0" w:line="240" w:lineRule="auto"/>
              <w:jc w:val="both"/>
              <w:rPr>
                <w:rFonts w:ascii="Times New Roman" w:hAnsi="Times New Roman"/>
                <w:lang w:val="sq-AL"/>
              </w:rPr>
            </w:pPr>
            <w:r>
              <w:rPr>
                <w:rFonts w:ascii="Times New Roman" w:hAnsi="Times New Roman"/>
                <w:lang w:val="sq-AL"/>
              </w:rPr>
              <w:t xml:space="preserve">-Aктивно вклучување на децата со социјален ризик во предучилишните установи, поточно градските </w:t>
            </w:r>
            <w:r>
              <w:rPr>
                <w:rFonts w:ascii="Times New Roman" w:hAnsi="Times New Roman"/>
                <w:lang w:val="mk-MK"/>
              </w:rPr>
              <w:t>градинки</w:t>
            </w:r>
            <w:r>
              <w:rPr>
                <w:rFonts w:ascii="Times New Roman" w:hAnsi="Times New Roman"/>
                <w:lang w:val="sq-AL"/>
              </w:rPr>
              <w:t>;</w:t>
            </w:r>
          </w:p>
          <w:p w14:paraId="7CB49B23" w14:textId="77777777" w:rsidR="00BE69DC" w:rsidRDefault="00000000">
            <w:pPr>
              <w:spacing w:after="0" w:line="240" w:lineRule="auto"/>
              <w:jc w:val="both"/>
              <w:rPr>
                <w:rFonts w:ascii="Times New Roman" w:hAnsi="Times New Roman"/>
              </w:rPr>
            </w:pPr>
            <w:r>
              <w:rPr>
                <w:rFonts w:ascii="Times New Roman" w:hAnsi="Times New Roman"/>
                <w:lang w:val="sq-AL"/>
              </w:rPr>
              <w:t xml:space="preserve">- </w:t>
            </w:r>
            <w:proofErr w:type="spellStart"/>
            <w:r>
              <w:rPr>
                <w:rFonts w:ascii="Times New Roman" w:hAnsi="Times New Roman"/>
              </w:rPr>
              <w:t>Активно</w:t>
            </w:r>
            <w:proofErr w:type="spellEnd"/>
            <w:r>
              <w:rPr>
                <w:rFonts w:ascii="Times New Roman" w:hAnsi="Times New Roman"/>
              </w:rPr>
              <w:t xml:space="preserve"> </w:t>
            </w:r>
            <w:proofErr w:type="spellStart"/>
            <w:r>
              <w:rPr>
                <w:rFonts w:ascii="Times New Roman" w:hAnsi="Times New Roman"/>
              </w:rPr>
              <w:t>вклучување</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децата</w:t>
            </w:r>
            <w:proofErr w:type="spellEnd"/>
            <w:r>
              <w:rPr>
                <w:rFonts w:ascii="Times New Roman" w:hAnsi="Times New Roman"/>
              </w:rPr>
              <w:t xml:space="preserve"> </w:t>
            </w:r>
            <w:proofErr w:type="spellStart"/>
            <w:r>
              <w:rPr>
                <w:rFonts w:ascii="Times New Roman" w:hAnsi="Times New Roman"/>
              </w:rPr>
              <w:t>роми</w:t>
            </w:r>
            <w:proofErr w:type="spellEnd"/>
            <w:r>
              <w:rPr>
                <w:rFonts w:ascii="Times New Roman" w:hAnsi="Times New Roman"/>
              </w:rPr>
              <w:t xml:space="preserve"> </w:t>
            </w:r>
            <w:proofErr w:type="spellStart"/>
            <w:r>
              <w:rPr>
                <w:rFonts w:ascii="Times New Roman" w:hAnsi="Times New Roman"/>
              </w:rPr>
              <w:t>во</w:t>
            </w:r>
            <w:proofErr w:type="spellEnd"/>
            <w:r>
              <w:rPr>
                <w:rFonts w:ascii="Times New Roman" w:hAnsi="Times New Roman"/>
              </w:rPr>
              <w:t xml:space="preserve"> </w:t>
            </w:r>
            <w:proofErr w:type="spellStart"/>
            <w:r>
              <w:rPr>
                <w:rFonts w:ascii="Times New Roman" w:hAnsi="Times New Roman"/>
              </w:rPr>
              <w:t>предучилишните</w:t>
            </w:r>
            <w:proofErr w:type="spellEnd"/>
            <w:r>
              <w:rPr>
                <w:rFonts w:ascii="Times New Roman" w:hAnsi="Times New Roman"/>
              </w:rPr>
              <w:t xml:space="preserve"> </w:t>
            </w:r>
            <w:proofErr w:type="spellStart"/>
            <w:r>
              <w:rPr>
                <w:rFonts w:ascii="Times New Roman" w:hAnsi="Times New Roman"/>
              </w:rPr>
              <w:t>установи</w:t>
            </w:r>
            <w:proofErr w:type="spellEnd"/>
            <w:r>
              <w:rPr>
                <w:rFonts w:ascii="Times New Roman" w:hAnsi="Times New Roman"/>
              </w:rPr>
              <w:t xml:space="preserve">, </w:t>
            </w:r>
            <w:r>
              <w:rPr>
                <w:rFonts w:ascii="Times New Roman" w:hAnsi="Times New Roman"/>
                <w:lang w:val="mk-MK"/>
              </w:rPr>
              <w:t>и н</w:t>
            </w:r>
            <w:proofErr w:type="spellStart"/>
            <w:r>
              <w:rPr>
                <w:rFonts w:ascii="Times New Roman" w:hAnsi="Times New Roman"/>
              </w:rPr>
              <w:t>амалување</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појавата</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питачење</w:t>
            </w:r>
            <w:proofErr w:type="spellEnd"/>
            <w:r>
              <w:rPr>
                <w:rFonts w:ascii="Times New Roman" w:hAnsi="Times New Roman"/>
              </w:rPr>
              <w:t>;</w:t>
            </w:r>
          </w:p>
          <w:p w14:paraId="37B08886" w14:textId="77777777" w:rsidR="00BE69DC" w:rsidRDefault="00000000">
            <w:pPr>
              <w:spacing w:after="0" w:line="240" w:lineRule="auto"/>
              <w:jc w:val="both"/>
              <w:rPr>
                <w:rFonts w:ascii="Times New Roman" w:hAnsi="Times New Roman"/>
              </w:rPr>
            </w:pPr>
            <w:r>
              <w:rPr>
                <w:rFonts w:ascii="Times New Roman" w:hAnsi="Times New Roman"/>
              </w:rPr>
              <w:t>-</w:t>
            </w:r>
            <w:proofErr w:type="spellStart"/>
            <w:r>
              <w:rPr>
                <w:rFonts w:ascii="Times New Roman" w:hAnsi="Times New Roman"/>
              </w:rPr>
              <w:t>Поголемо</w:t>
            </w:r>
            <w:proofErr w:type="spellEnd"/>
            <w:r>
              <w:rPr>
                <w:rFonts w:ascii="Times New Roman" w:hAnsi="Times New Roman"/>
              </w:rPr>
              <w:t xml:space="preserve"> </w:t>
            </w:r>
            <w:proofErr w:type="spellStart"/>
            <w:r>
              <w:rPr>
                <w:rFonts w:ascii="Times New Roman" w:hAnsi="Times New Roman"/>
              </w:rPr>
              <w:t>вклучување</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децата</w:t>
            </w:r>
            <w:proofErr w:type="spellEnd"/>
            <w:r>
              <w:rPr>
                <w:rFonts w:ascii="Times New Roman" w:hAnsi="Times New Roman"/>
              </w:rPr>
              <w:t xml:space="preserve"> </w:t>
            </w:r>
            <w:proofErr w:type="spellStart"/>
            <w:r>
              <w:rPr>
                <w:rFonts w:ascii="Times New Roman" w:hAnsi="Times New Roman"/>
              </w:rPr>
              <w:t>од</w:t>
            </w:r>
            <w:proofErr w:type="spellEnd"/>
            <w:r>
              <w:rPr>
                <w:rFonts w:ascii="Times New Roman" w:hAnsi="Times New Roman"/>
              </w:rPr>
              <w:t xml:space="preserve"> </w:t>
            </w:r>
            <w:proofErr w:type="spellStart"/>
            <w:r>
              <w:rPr>
                <w:rFonts w:ascii="Times New Roman" w:hAnsi="Times New Roman"/>
              </w:rPr>
              <w:t>предучилишна</w:t>
            </w:r>
            <w:proofErr w:type="spellEnd"/>
            <w:r>
              <w:rPr>
                <w:rFonts w:ascii="Times New Roman" w:hAnsi="Times New Roman"/>
              </w:rPr>
              <w:t xml:space="preserve"> </w:t>
            </w:r>
            <w:proofErr w:type="spellStart"/>
            <w:r>
              <w:rPr>
                <w:rFonts w:ascii="Times New Roman" w:hAnsi="Times New Roman"/>
              </w:rPr>
              <w:t>возраст</w:t>
            </w:r>
            <w:proofErr w:type="spellEnd"/>
            <w:r>
              <w:rPr>
                <w:rFonts w:ascii="Times New Roman" w:hAnsi="Times New Roman"/>
              </w:rPr>
              <w:t xml:space="preserve"> </w:t>
            </w:r>
            <w:proofErr w:type="spellStart"/>
            <w:r>
              <w:rPr>
                <w:rFonts w:ascii="Times New Roman" w:hAnsi="Times New Roman"/>
              </w:rPr>
              <w:t>во</w:t>
            </w:r>
            <w:proofErr w:type="spellEnd"/>
            <w:r>
              <w:rPr>
                <w:rFonts w:ascii="Times New Roman" w:hAnsi="Times New Roman"/>
              </w:rPr>
              <w:t xml:space="preserve"> </w:t>
            </w:r>
            <w:proofErr w:type="spellStart"/>
            <w:r>
              <w:rPr>
                <w:rFonts w:ascii="Times New Roman" w:hAnsi="Times New Roman"/>
              </w:rPr>
              <w:t>спортски</w:t>
            </w:r>
            <w:proofErr w:type="spellEnd"/>
            <w:r>
              <w:rPr>
                <w:rFonts w:ascii="Times New Roman" w:hAnsi="Times New Roman"/>
              </w:rPr>
              <w:t xml:space="preserve">, </w:t>
            </w:r>
            <w:proofErr w:type="spellStart"/>
            <w:r>
              <w:rPr>
                <w:rFonts w:ascii="Times New Roman" w:hAnsi="Times New Roman"/>
              </w:rPr>
              <w:t>културни</w:t>
            </w:r>
            <w:proofErr w:type="spellEnd"/>
            <w:r>
              <w:rPr>
                <w:rFonts w:ascii="Times New Roman" w:hAnsi="Times New Roman"/>
              </w:rPr>
              <w:t xml:space="preserve">, </w:t>
            </w:r>
            <w:proofErr w:type="spellStart"/>
            <w:proofErr w:type="gramStart"/>
            <w:r>
              <w:rPr>
                <w:rFonts w:ascii="Times New Roman" w:hAnsi="Times New Roman"/>
              </w:rPr>
              <w:t>креативни</w:t>
            </w:r>
            <w:proofErr w:type="spellEnd"/>
            <w:r>
              <w:rPr>
                <w:rFonts w:ascii="Times New Roman" w:hAnsi="Times New Roman"/>
              </w:rPr>
              <w:t xml:space="preserve">  и</w:t>
            </w:r>
            <w:proofErr w:type="gramEnd"/>
            <w:r>
              <w:rPr>
                <w:rFonts w:ascii="Times New Roman" w:hAnsi="Times New Roman"/>
              </w:rPr>
              <w:t xml:space="preserve"> </w:t>
            </w:r>
            <w:proofErr w:type="spellStart"/>
            <w:r>
              <w:rPr>
                <w:rFonts w:ascii="Times New Roman" w:hAnsi="Times New Roman"/>
              </w:rPr>
              <w:t>други</w:t>
            </w:r>
            <w:proofErr w:type="spellEnd"/>
            <w:r>
              <w:rPr>
                <w:rFonts w:ascii="Times New Roman" w:hAnsi="Times New Roman"/>
              </w:rPr>
              <w:t xml:space="preserve"> </w:t>
            </w:r>
            <w:proofErr w:type="spellStart"/>
            <w:r>
              <w:rPr>
                <w:rFonts w:ascii="Times New Roman" w:hAnsi="Times New Roman"/>
              </w:rPr>
              <w:t>манифестации</w:t>
            </w:r>
            <w:proofErr w:type="spellEnd"/>
          </w:p>
          <w:p w14:paraId="0A724B6F" w14:textId="77777777" w:rsidR="00BE69DC" w:rsidRDefault="00BE69DC">
            <w:pPr>
              <w:spacing w:after="0" w:line="240" w:lineRule="auto"/>
              <w:jc w:val="both"/>
              <w:rPr>
                <w:rFonts w:ascii="Times New Roman" w:hAnsi="Times New Roman"/>
                <w:lang w:val="sq-AL"/>
              </w:rPr>
            </w:pPr>
          </w:p>
          <w:p w14:paraId="5DC49121" w14:textId="77777777" w:rsidR="00BE69DC" w:rsidRDefault="00BE69DC">
            <w:pPr>
              <w:spacing w:after="0" w:line="240" w:lineRule="auto"/>
              <w:jc w:val="both"/>
              <w:rPr>
                <w:rFonts w:ascii="Times New Roman" w:hAnsi="Times New Roman"/>
                <w:b/>
              </w:rPr>
            </w:pPr>
          </w:p>
          <w:p w14:paraId="5900747B" w14:textId="77777777" w:rsidR="00BE69DC" w:rsidRDefault="00BE69DC">
            <w:pPr>
              <w:spacing w:after="0" w:line="240" w:lineRule="auto"/>
              <w:jc w:val="both"/>
              <w:rPr>
                <w:rFonts w:ascii="Times New Roman" w:hAnsi="Times New Roman"/>
                <w:b/>
              </w:rPr>
            </w:pPr>
          </w:p>
          <w:p w14:paraId="183C7984" w14:textId="77777777" w:rsidR="00FE47E0" w:rsidRDefault="00FE47E0">
            <w:pPr>
              <w:spacing w:after="0" w:line="240" w:lineRule="auto"/>
              <w:jc w:val="both"/>
              <w:rPr>
                <w:rFonts w:ascii="Times New Roman" w:hAnsi="Times New Roman"/>
                <w:b/>
              </w:rPr>
            </w:pPr>
          </w:p>
          <w:p w14:paraId="3AEDC9CA" w14:textId="77777777" w:rsidR="00FE47E0" w:rsidRDefault="00FE47E0">
            <w:pPr>
              <w:spacing w:after="0" w:line="240" w:lineRule="auto"/>
              <w:jc w:val="both"/>
              <w:rPr>
                <w:rFonts w:ascii="Times New Roman" w:hAnsi="Times New Roman"/>
                <w:b/>
              </w:rPr>
            </w:pPr>
          </w:p>
          <w:p w14:paraId="01817631" w14:textId="77777777" w:rsidR="00BE69DC" w:rsidRDefault="00BE69DC">
            <w:pPr>
              <w:spacing w:after="0" w:line="240" w:lineRule="auto"/>
              <w:jc w:val="both"/>
              <w:rPr>
                <w:rFonts w:ascii="Times New Roman" w:hAnsi="Times New Roman"/>
                <w:b/>
              </w:rPr>
            </w:pPr>
          </w:p>
          <w:p w14:paraId="5E9FF1AB" w14:textId="77777777" w:rsidR="00BE69DC" w:rsidRDefault="00000000">
            <w:pPr>
              <w:spacing w:after="0" w:line="240" w:lineRule="auto"/>
              <w:jc w:val="both"/>
              <w:rPr>
                <w:rFonts w:ascii="Times New Roman" w:hAnsi="Times New Roman"/>
                <w:b/>
              </w:rPr>
            </w:pPr>
            <w:r>
              <w:rPr>
                <w:rFonts w:ascii="Times New Roman" w:hAnsi="Times New Roman"/>
                <w:b/>
              </w:rPr>
              <w:t>ОБЛАСТ 3 ЗДРАСТВЕНА ЗАШТИТ</w:t>
            </w:r>
          </w:p>
          <w:p w14:paraId="39070BFB" w14:textId="77777777" w:rsidR="00BE69DC" w:rsidRDefault="00BE69DC">
            <w:pPr>
              <w:spacing w:after="0" w:line="240" w:lineRule="auto"/>
              <w:jc w:val="both"/>
              <w:rPr>
                <w:rFonts w:ascii="Times New Roman" w:hAnsi="Times New Roman"/>
                <w:b/>
              </w:rPr>
            </w:pPr>
          </w:p>
          <w:p w14:paraId="5E637FD6" w14:textId="77777777" w:rsidR="00BE69DC" w:rsidRDefault="00000000">
            <w:pPr>
              <w:spacing w:after="0" w:line="240" w:lineRule="auto"/>
              <w:jc w:val="both"/>
              <w:rPr>
                <w:rFonts w:ascii="Times New Roman" w:hAnsi="Times New Roman"/>
                <w:b/>
              </w:rPr>
            </w:pPr>
            <w:r>
              <w:rPr>
                <w:rFonts w:ascii="Times New Roman" w:hAnsi="Times New Roman"/>
                <w:b/>
              </w:rPr>
              <w:t>I.</w:t>
            </w:r>
            <w:r>
              <w:rPr>
                <w:rFonts w:ascii="Times New Roman" w:hAnsi="Times New Roman"/>
                <w:b/>
                <w:lang w:val="mk-MK"/>
              </w:rPr>
              <w:t>Здравствено воспитување</w:t>
            </w:r>
            <w:r>
              <w:rPr>
                <w:rFonts w:ascii="Times New Roman" w:hAnsi="Times New Roman"/>
                <w:b/>
              </w:rPr>
              <w:t>:</w:t>
            </w:r>
          </w:p>
          <w:p w14:paraId="2A2C24E9" w14:textId="77777777" w:rsidR="00BE69DC" w:rsidRDefault="00000000">
            <w:pPr>
              <w:spacing w:after="0" w:line="240" w:lineRule="auto"/>
              <w:jc w:val="both"/>
              <w:rPr>
                <w:rFonts w:ascii="Times New Roman" w:hAnsi="Times New Roman"/>
              </w:rPr>
            </w:pPr>
            <w:r>
              <w:rPr>
                <w:rFonts w:ascii="Times New Roman" w:hAnsi="Times New Roman"/>
              </w:rPr>
              <w:t>-</w:t>
            </w:r>
            <w:proofErr w:type="spellStart"/>
            <w:r>
              <w:rPr>
                <w:rFonts w:ascii="Times New Roman" w:hAnsi="Times New Roman"/>
              </w:rPr>
              <w:t>здраствено</w:t>
            </w:r>
            <w:proofErr w:type="spellEnd"/>
            <w:r>
              <w:rPr>
                <w:rFonts w:ascii="Times New Roman" w:hAnsi="Times New Roman"/>
              </w:rPr>
              <w:t xml:space="preserve"> </w:t>
            </w:r>
            <w:proofErr w:type="spellStart"/>
            <w:r>
              <w:rPr>
                <w:rFonts w:ascii="Times New Roman" w:hAnsi="Times New Roman"/>
              </w:rPr>
              <w:t>воспитување</w:t>
            </w:r>
            <w:proofErr w:type="spellEnd"/>
            <w:r>
              <w:rPr>
                <w:rFonts w:ascii="Times New Roman" w:hAnsi="Times New Roman"/>
              </w:rPr>
              <w:t xml:space="preserve"> </w:t>
            </w:r>
            <w:proofErr w:type="spellStart"/>
            <w:r>
              <w:rPr>
                <w:rFonts w:ascii="Times New Roman" w:hAnsi="Times New Roman"/>
              </w:rPr>
              <w:t>преку</w:t>
            </w:r>
            <w:proofErr w:type="spellEnd"/>
            <w:r>
              <w:rPr>
                <w:rFonts w:ascii="Times New Roman" w:hAnsi="Times New Roman"/>
              </w:rPr>
              <w:t xml:space="preserve"> </w:t>
            </w:r>
            <w:proofErr w:type="spellStart"/>
            <w:r>
              <w:rPr>
                <w:rFonts w:ascii="Times New Roman" w:hAnsi="Times New Roman"/>
              </w:rPr>
              <w:t>организирање</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едукативни</w:t>
            </w:r>
            <w:proofErr w:type="spellEnd"/>
            <w:r>
              <w:rPr>
                <w:rFonts w:ascii="Times New Roman" w:hAnsi="Times New Roman"/>
              </w:rPr>
              <w:t xml:space="preserve"> </w:t>
            </w:r>
            <w:proofErr w:type="spellStart"/>
            <w:r>
              <w:rPr>
                <w:rFonts w:ascii="Times New Roman" w:hAnsi="Times New Roman"/>
              </w:rPr>
              <w:t>трибини</w:t>
            </w:r>
            <w:proofErr w:type="spellEnd"/>
            <w:r>
              <w:rPr>
                <w:rFonts w:ascii="Times New Roman" w:hAnsi="Times New Roman"/>
              </w:rPr>
              <w:t>,</w:t>
            </w:r>
          </w:p>
          <w:p w14:paraId="7A90D542" w14:textId="77777777" w:rsidR="00BE69DC" w:rsidRDefault="00000000">
            <w:pPr>
              <w:spacing w:after="0" w:line="240" w:lineRule="auto"/>
              <w:jc w:val="both"/>
              <w:rPr>
                <w:rFonts w:ascii="Times New Roman" w:hAnsi="Times New Roman"/>
              </w:rPr>
            </w:pPr>
            <w:r>
              <w:rPr>
                <w:rFonts w:ascii="Times New Roman" w:hAnsi="Times New Roman"/>
              </w:rPr>
              <w:t>-</w:t>
            </w:r>
            <w:proofErr w:type="spellStart"/>
            <w:r>
              <w:rPr>
                <w:rFonts w:ascii="Times New Roman" w:hAnsi="Times New Roman"/>
              </w:rPr>
              <w:t>едукативни</w:t>
            </w:r>
            <w:proofErr w:type="spellEnd"/>
            <w:r>
              <w:rPr>
                <w:rFonts w:ascii="Times New Roman" w:hAnsi="Times New Roman"/>
              </w:rPr>
              <w:t xml:space="preserve"> </w:t>
            </w:r>
            <w:proofErr w:type="spellStart"/>
            <w:r>
              <w:rPr>
                <w:rFonts w:ascii="Times New Roman" w:hAnsi="Times New Roman"/>
              </w:rPr>
              <w:t>трибини</w:t>
            </w:r>
            <w:proofErr w:type="spellEnd"/>
            <w:r>
              <w:rPr>
                <w:rFonts w:ascii="Times New Roman" w:hAnsi="Times New Roman"/>
              </w:rPr>
              <w:t xml:space="preserve"> </w:t>
            </w:r>
            <w:proofErr w:type="spellStart"/>
            <w:r>
              <w:rPr>
                <w:rFonts w:ascii="Times New Roman" w:hAnsi="Times New Roman"/>
              </w:rPr>
              <w:t>за</w:t>
            </w:r>
            <w:proofErr w:type="spellEnd"/>
            <w:r>
              <w:rPr>
                <w:rFonts w:ascii="Times New Roman" w:hAnsi="Times New Roman"/>
              </w:rPr>
              <w:t xml:space="preserve"> </w:t>
            </w:r>
            <w:proofErr w:type="spellStart"/>
            <w:r>
              <w:rPr>
                <w:rFonts w:ascii="Times New Roman" w:hAnsi="Times New Roman"/>
              </w:rPr>
              <w:t>штетното</w:t>
            </w:r>
            <w:proofErr w:type="spellEnd"/>
            <w:r>
              <w:rPr>
                <w:rFonts w:ascii="Times New Roman" w:hAnsi="Times New Roman"/>
              </w:rPr>
              <w:t xml:space="preserve"> </w:t>
            </w:r>
            <w:proofErr w:type="spellStart"/>
            <w:r>
              <w:rPr>
                <w:rFonts w:ascii="Times New Roman" w:hAnsi="Times New Roman"/>
              </w:rPr>
              <w:t>влијание</w:t>
            </w:r>
            <w:proofErr w:type="spellEnd"/>
            <w:r>
              <w:rPr>
                <w:rFonts w:ascii="Times New Roman" w:hAnsi="Times New Roman"/>
              </w:rPr>
              <w:t xml:space="preserve"> </w:t>
            </w:r>
            <w:proofErr w:type="spellStart"/>
            <w:r>
              <w:rPr>
                <w:rFonts w:ascii="Times New Roman" w:hAnsi="Times New Roman"/>
              </w:rPr>
              <w:t>врз</w:t>
            </w:r>
            <w:proofErr w:type="spellEnd"/>
            <w:r>
              <w:rPr>
                <w:rFonts w:ascii="Times New Roman" w:hAnsi="Times New Roman"/>
              </w:rPr>
              <w:t xml:space="preserve"> </w:t>
            </w:r>
            <w:proofErr w:type="spellStart"/>
            <w:r>
              <w:rPr>
                <w:rFonts w:ascii="Times New Roman" w:hAnsi="Times New Roman"/>
              </w:rPr>
              <w:t>развојот</w:t>
            </w:r>
            <w:proofErr w:type="spellEnd"/>
            <w:r>
              <w:rPr>
                <w:rFonts w:ascii="Times New Roman" w:hAnsi="Times New Roman"/>
              </w:rPr>
              <w:t xml:space="preserve"> и </w:t>
            </w:r>
            <w:proofErr w:type="spellStart"/>
            <w:r>
              <w:rPr>
                <w:rFonts w:ascii="Times New Roman" w:hAnsi="Times New Roman"/>
              </w:rPr>
              <w:t>здравјето</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децата</w:t>
            </w:r>
            <w:proofErr w:type="spellEnd"/>
            <w:r>
              <w:rPr>
                <w:rFonts w:ascii="Times New Roman" w:hAnsi="Times New Roman"/>
              </w:rPr>
              <w:t xml:space="preserve"> </w:t>
            </w:r>
            <w:proofErr w:type="spellStart"/>
            <w:r>
              <w:rPr>
                <w:rFonts w:ascii="Times New Roman" w:hAnsi="Times New Roman"/>
              </w:rPr>
              <w:t>од</w:t>
            </w:r>
            <w:proofErr w:type="spellEnd"/>
            <w:r>
              <w:rPr>
                <w:rFonts w:ascii="Times New Roman" w:hAnsi="Times New Roman"/>
              </w:rPr>
              <w:t xml:space="preserve"> </w:t>
            </w:r>
            <w:proofErr w:type="spellStart"/>
            <w:r>
              <w:rPr>
                <w:rFonts w:ascii="Times New Roman" w:hAnsi="Times New Roman"/>
              </w:rPr>
              <w:t>прекумерната</w:t>
            </w:r>
            <w:proofErr w:type="spellEnd"/>
            <w:r>
              <w:rPr>
                <w:rFonts w:ascii="Times New Roman" w:hAnsi="Times New Roman"/>
              </w:rPr>
              <w:t xml:space="preserve"> </w:t>
            </w:r>
            <w:proofErr w:type="spellStart"/>
            <w:r>
              <w:rPr>
                <w:rFonts w:ascii="Times New Roman" w:hAnsi="Times New Roman"/>
              </w:rPr>
              <w:t>употреба</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мобилните</w:t>
            </w:r>
            <w:proofErr w:type="spellEnd"/>
            <w:r>
              <w:rPr>
                <w:rFonts w:ascii="Times New Roman" w:hAnsi="Times New Roman"/>
              </w:rPr>
              <w:t xml:space="preserve"> </w:t>
            </w:r>
            <w:proofErr w:type="spellStart"/>
            <w:proofErr w:type="gramStart"/>
            <w:r>
              <w:rPr>
                <w:rFonts w:ascii="Times New Roman" w:hAnsi="Times New Roman"/>
              </w:rPr>
              <w:t>телефони</w:t>
            </w:r>
            <w:proofErr w:type="spellEnd"/>
            <w:r>
              <w:rPr>
                <w:rFonts w:ascii="Times New Roman" w:hAnsi="Times New Roman"/>
              </w:rPr>
              <w:t xml:space="preserve"> ,</w:t>
            </w:r>
            <w:proofErr w:type="gramEnd"/>
          </w:p>
          <w:p w14:paraId="21524448" w14:textId="77777777" w:rsidR="00BE69DC" w:rsidRDefault="00000000">
            <w:pPr>
              <w:spacing w:after="0" w:line="240" w:lineRule="auto"/>
              <w:jc w:val="both"/>
              <w:rPr>
                <w:rFonts w:ascii="Times New Roman" w:hAnsi="Times New Roman"/>
              </w:rPr>
            </w:pPr>
            <w:r>
              <w:rPr>
                <w:rFonts w:ascii="Times New Roman" w:hAnsi="Times New Roman"/>
              </w:rPr>
              <w:t>-</w:t>
            </w:r>
            <w:proofErr w:type="spellStart"/>
            <w:r>
              <w:rPr>
                <w:rFonts w:ascii="Times New Roman" w:hAnsi="Times New Roman"/>
              </w:rPr>
              <w:t>едукативни</w:t>
            </w:r>
            <w:proofErr w:type="spellEnd"/>
            <w:r>
              <w:rPr>
                <w:rFonts w:ascii="Times New Roman" w:hAnsi="Times New Roman"/>
              </w:rPr>
              <w:t xml:space="preserve"> </w:t>
            </w:r>
            <w:proofErr w:type="spellStart"/>
            <w:r>
              <w:rPr>
                <w:rFonts w:ascii="Times New Roman" w:hAnsi="Times New Roman"/>
              </w:rPr>
              <w:t>трибини</w:t>
            </w:r>
            <w:proofErr w:type="spellEnd"/>
            <w:r>
              <w:rPr>
                <w:rFonts w:ascii="Times New Roman" w:hAnsi="Times New Roman"/>
              </w:rPr>
              <w:t xml:space="preserve"> </w:t>
            </w:r>
            <w:proofErr w:type="spellStart"/>
            <w:r>
              <w:rPr>
                <w:rFonts w:ascii="Times New Roman" w:hAnsi="Times New Roman"/>
              </w:rPr>
              <w:t>за</w:t>
            </w:r>
            <w:proofErr w:type="spellEnd"/>
            <w:r>
              <w:rPr>
                <w:rFonts w:ascii="Times New Roman" w:hAnsi="Times New Roman"/>
              </w:rPr>
              <w:t xml:space="preserve"> </w:t>
            </w:r>
            <w:proofErr w:type="spellStart"/>
            <w:r>
              <w:rPr>
                <w:rFonts w:ascii="Times New Roman" w:hAnsi="Times New Roman"/>
              </w:rPr>
              <w:t>зависници</w:t>
            </w:r>
            <w:proofErr w:type="spellEnd"/>
            <w:r>
              <w:rPr>
                <w:rFonts w:ascii="Times New Roman" w:hAnsi="Times New Roman"/>
              </w:rPr>
              <w:t xml:space="preserve"> </w:t>
            </w:r>
            <w:proofErr w:type="spellStart"/>
            <w:r>
              <w:rPr>
                <w:rFonts w:ascii="Times New Roman" w:hAnsi="Times New Roman"/>
              </w:rPr>
              <w:t>од</w:t>
            </w:r>
            <w:proofErr w:type="spellEnd"/>
            <w:r>
              <w:rPr>
                <w:rFonts w:ascii="Times New Roman" w:hAnsi="Times New Roman"/>
              </w:rPr>
              <w:t xml:space="preserve"> </w:t>
            </w:r>
            <w:r>
              <w:rPr>
                <w:rFonts w:ascii="Times New Roman" w:hAnsi="Times New Roman"/>
                <w:lang w:val="mk-MK"/>
              </w:rPr>
              <w:t>наркотици</w:t>
            </w:r>
            <w:r>
              <w:rPr>
                <w:rFonts w:ascii="Times New Roman" w:hAnsi="Times New Roman"/>
              </w:rPr>
              <w:t>,</w:t>
            </w:r>
          </w:p>
          <w:p w14:paraId="6C124902" w14:textId="77777777" w:rsidR="00BE69DC" w:rsidRDefault="00BE69DC">
            <w:pPr>
              <w:spacing w:after="0" w:line="240" w:lineRule="auto"/>
              <w:jc w:val="both"/>
              <w:rPr>
                <w:rFonts w:ascii="Times New Roman" w:hAnsi="Times New Roman"/>
              </w:rPr>
            </w:pPr>
          </w:p>
          <w:p w14:paraId="1487BD2D" w14:textId="77777777" w:rsidR="00BE69DC" w:rsidRDefault="00BE69DC">
            <w:pPr>
              <w:spacing w:after="0" w:line="240" w:lineRule="auto"/>
              <w:jc w:val="both"/>
              <w:rPr>
                <w:rFonts w:ascii="Times New Roman" w:hAnsi="Times New Roman"/>
              </w:rPr>
            </w:pPr>
          </w:p>
          <w:p w14:paraId="36712D1B" w14:textId="77777777" w:rsidR="00BE69DC" w:rsidRDefault="00000000">
            <w:pPr>
              <w:spacing w:after="0" w:line="240" w:lineRule="auto"/>
              <w:jc w:val="both"/>
              <w:rPr>
                <w:rFonts w:ascii="Times New Roman" w:hAnsi="Times New Roman"/>
                <w:b/>
              </w:rPr>
            </w:pPr>
            <w:r>
              <w:rPr>
                <w:rFonts w:ascii="Times New Roman" w:hAnsi="Times New Roman"/>
                <w:b/>
              </w:rPr>
              <w:t>II</w:t>
            </w:r>
            <w:r>
              <w:rPr>
                <w:rFonts w:ascii="Times New Roman" w:hAnsi="Times New Roman"/>
                <w:b/>
                <w:lang w:val="mk-MK"/>
              </w:rPr>
              <w:t>. Еднократна парична помош</w:t>
            </w:r>
            <w:r>
              <w:rPr>
                <w:rFonts w:ascii="Times New Roman" w:hAnsi="Times New Roman"/>
                <w:b/>
              </w:rPr>
              <w:t>:</w:t>
            </w:r>
          </w:p>
          <w:p w14:paraId="2EDC42C5" w14:textId="77777777" w:rsidR="00BE69DC" w:rsidRDefault="00000000">
            <w:pPr>
              <w:spacing w:after="0" w:line="240" w:lineRule="auto"/>
              <w:jc w:val="both"/>
              <w:rPr>
                <w:rFonts w:ascii="Times New Roman" w:hAnsi="Times New Roman"/>
                <w:b/>
                <w:lang w:val="mk-MK"/>
              </w:rPr>
            </w:pPr>
            <w:r>
              <w:rPr>
                <w:rFonts w:ascii="Times New Roman" w:hAnsi="Times New Roman"/>
                <w:b/>
              </w:rPr>
              <w:t xml:space="preserve">- </w:t>
            </w:r>
            <w:proofErr w:type="spellStart"/>
            <w:r>
              <w:rPr>
                <w:rFonts w:ascii="Times New Roman" w:hAnsi="Times New Roman"/>
                <w:color w:val="222222"/>
              </w:rPr>
              <w:t>нарушена</w:t>
            </w:r>
            <w:proofErr w:type="spellEnd"/>
            <w:r>
              <w:rPr>
                <w:rFonts w:ascii="Times New Roman" w:hAnsi="Times New Roman"/>
                <w:color w:val="222222"/>
              </w:rPr>
              <w:t xml:space="preserve"> </w:t>
            </w:r>
            <w:proofErr w:type="spellStart"/>
            <w:r>
              <w:rPr>
                <w:rFonts w:ascii="Times New Roman" w:hAnsi="Times New Roman"/>
                <w:color w:val="222222"/>
              </w:rPr>
              <w:t>здравствена</w:t>
            </w:r>
            <w:proofErr w:type="spellEnd"/>
            <w:r>
              <w:rPr>
                <w:rFonts w:ascii="Times New Roman" w:hAnsi="Times New Roman"/>
                <w:color w:val="222222"/>
              </w:rPr>
              <w:t xml:space="preserve"> </w:t>
            </w:r>
            <w:proofErr w:type="spellStart"/>
            <w:r>
              <w:rPr>
                <w:rFonts w:ascii="Times New Roman" w:hAnsi="Times New Roman"/>
                <w:color w:val="222222"/>
              </w:rPr>
              <w:t>состојба</w:t>
            </w:r>
            <w:proofErr w:type="spellEnd"/>
            <w:r>
              <w:rPr>
                <w:rFonts w:ascii="Times New Roman" w:hAnsi="Times New Roman"/>
                <w:color w:val="222222"/>
              </w:rPr>
              <w:t xml:space="preserve"> (</w:t>
            </w:r>
            <w:r>
              <w:rPr>
                <w:rFonts w:ascii="Times New Roman" w:hAnsi="Times New Roman"/>
                <w:color w:val="222222"/>
                <w:lang w:val="mk-MK"/>
              </w:rPr>
              <w:t>рак, тумори и др)</w:t>
            </w:r>
          </w:p>
          <w:p w14:paraId="52FA50DD" w14:textId="77777777" w:rsidR="00BE69DC" w:rsidRDefault="00000000">
            <w:pPr>
              <w:spacing w:after="0" w:line="240" w:lineRule="auto"/>
              <w:jc w:val="both"/>
              <w:rPr>
                <w:rFonts w:ascii="Times New Roman" w:hAnsi="Times New Roman"/>
              </w:rPr>
            </w:pPr>
            <w:r>
              <w:rPr>
                <w:rFonts w:ascii="Times New Roman" w:hAnsi="Times New Roman"/>
              </w:rPr>
              <w:t>-</w:t>
            </w:r>
            <w:proofErr w:type="spellStart"/>
            <w:r>
              <w:rPr>
                <w:rFonts w:ascii="Times New Roman" w:hAnsi="Times New Roman"/>
              </w:rPr>
              <w:t>еднократна</w:t>
            </w:r>
            <w:proofErr w:type="spellEnd"/>
            <w:r>
              <w:rPr>
                <w:rFonts w:ascii="Times New Roman" w:hAnsi="Times New Roman"/>
              </w:rPr>
              <w:t xml:space="preserve"> </w:t>
            </w:r>
            <w:proofErr w:type="spellStart"/>
            <w:r>
              <w:rPr>
                <w:rFonts w:ascii="Times New Roman" w:hAnsi="Times New Roman"/>
              </w:rPr>
              <w:t>парична</w:t>
            </w:r>
            <w:proofErr w:type="spellEnd"/>
            <w:r>
              <w:rPr>
                <w:rFonts w:ascii="Times New Roman" w:hAnsi="Times New Roman"/>
              </w:rPr>
              <w:t xml:space="preserve"> </w:t>
            </w:r>
            <w:proofErr w:type="spellStart"/>
            <w:r>
              <w:rPr>
                <w:rFonts w:ascii="Times New Roman" w:hAnsi="Times New Roman"/>
              </w:rPr>
              <w:t>помош</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деца</w:t>
            </w:r>
            <w:proofErr w:type="spellEnd"/>
            <w:r>
              <w:rPr>
                <w:rFonts w:ascii="Times New Roman" w:hAnsi="Times New Roman"/>
              </w:rPr>
              <w:t xml:space="preserve"> </w:t>
            </w:r>
            <w:r>
              <w:rPr>
                <w:rFonts w:ascii="Times New Roman" w:hAnsi="Times New Roman"/>
                <w:lang w:val="mk-MK"/>
              </w:rPr>
              <w:t>и лица</w:t>
            </w:r>
            <w:r>
              <w:rPr>
                <w:rFonts w:ascii="Times New Roman" w:hAnsi="Times New Roman"/>
              </w:rPr>
              <w:t xml:space="preserve"> </w:t>
            </w:r>
            <w:proofErr w:type="spellStart"/>
            <w:r>
              <w:rPr>
                <w:rFonts w:ascii="Times New Roman" w:hAnsi="Times New Roman"/>
              </w:rPr>
              <w:t>кои</w:t>
            </w:r>
            <w:proofErr w:type="spellEnd"/>
            <w:r>
              <w:rPr>
                <w:rFonts w:ascii="Times New Roman" w:hAnsi="Times New Roman"/>
              </w:rPr>
              <w:t xml:space="preserve"> </w:t>
            </w:r>
            <w:proofErr w:type="spellStart"/>
            <w:r>
              <w:rPr>
                <w:rFonts w:ascii="Times New Roman" w:hAnsi="Times New Roman"/>
              </w:rPr>
              <w:t>боледуваат</w:t>
            </w:r>
            <w:proofErr w:type="spellEnd"/>
            <w:r>
              <w:rPr>
                <w:rFonts w:ascii="Times New Roman" w:hAnsi="Times New Roman"/>
              </w:rPr>
              <w:t xml:space="preserve"> </w:t>
            </w:r>
            <w:proofErr w:type="spellStart"/>
            <w:r>
              <w:rPr>
                <w:rFonts w:ascii="Times New Roman" w:hAnsi="Times New Roman"/>
              </w:rPr>
              <w:t>од</w:t>
            </w:r>
            <w:proofErr w:type="spellEnd"/>
            <w:r>
              <w:rPr>
                <w:rFonts w:ascii="Times New Roman" w:hAnsi="Times New Roman"/>
              </w:rPr>
              <w:t xml:space="preserve"> </w:t>
            </w:r>
            <w:proofErr w:type="spellStart"/>
            <w:r>
              <w:rPr>
                <w:rFonts w:ascii="Times New Roman" w:hAnsi="Times New Roman"/>
              </w:rPr>
              <w:t>ретки</w:t>
            </w:r>
            <w:proofErr w:type="spellEnd"/>
            <w:r>
              <w:rPr>
                <w:rFonts w:ascii="Times New Roman" w:hAnsi="Times New Roman"/>
              </w:rPr>
              <w:t xml:space="preserve"> и </w:t>
            </w:r>
            <w:proofErr w:type="spellStart"/>
            <w:r>
              <w:rPr>
                <w:rFonts w:ascii="Times New Roman" w:hAnsi="Times New Roman"/>
              </w:rPr>
              <w:t>специфични</w:t>
            </w:r>
            <w:proofErr w:type="spellEnd"/>
            <w:r>
              <w:rPr>
                <w:rFonts w:ascii="Times New Roman" w:hAnsi="Times New Roman"/>
              </w:rPr>
              <w:t xml:space="preserve"> </w:t>
            </w:r>
            <w:proofErr w:type="spellStart"/>
            <w:r>
              <w:rPr>
                <w:rFonts w:ascii="Times New Roman" w:hAnsi="Times New Roman"/>
              </w:rPr>
              <w:t>болести</w:t>
            </w:r>
            <w:proofErr w:type="spellEnd"/>
            <w:r>
              <w:rPr>
                <w:rFonts w:ascii="Times New Roman" w:hAnsi="Times New Roman"/>
              </w:rPr>
              <w:t>,</w:t>
            </w:r>
          </w:p>
          <w:p w14:paraId="67FD0B32" w14:textId="77777777" w:rsidR="00BE69DC" w:rsidRDefault="00000000">
            <w:pPr>
              <w:spacing w:after="0" w:line="240" w:lineRule="auto"/>
              <w:jc w:val="both"/>
              <w:rPr>
                <w:rFonts w:ascii="Times New Roman" w:hAnsi="Times New Roman"/>
              </w:rPr>
            </w:pPr>
            <w:r>
              <w:rPr>
                <w:rFonts w:ascii="Times New Roman" w:hAnsi="Times New Roman"/>
              </w:rPr>
              <w:t xml:space="preserve">- </w:t>
            </w:r>
            <w:proofErr w:type="spellStart"/>
            <w:r>
              <w:rPr>
                <w:rFonts w:ascii="Times New Roman" w:hAnsi="Times New Roman"/>
              </w:rPr>
              <w:t>еднократна</w:t>
            </w:r>
            <w:proofErr w:type="spellEnd"/>
            <w:r>
              <w:rPr>
                <w:rFonts w:ascii="Times New Roman" w:hAnsi="Times New Roman"/>
              </w:rPr>
              <w:t xml:space="preserve"> </w:t>
            </w:r>
            <w:proofErr w:type="spellStart"/>
            <w:r>
              <w:rPr>
                <w:rFonts w:ascii="Times New Roman" w:hAnsi="Times New Roman"/>
              </w:rPr>
              <w:t>парична</w:t>
            </w:r>
            <w:proofErr w:type="spellEnd"/>
            <w:r>
              <w:rPr>
                <w:rFonts w:ascii="Times New Roman" w:hAnsi="Times New Roman"/>
              </w:rPr>
              <w:t xml:space="preserve"> </w:t>
            </w:r>
            <w:proofErr w:type="spellStart"/>
            <w:r>
              <w:rPr>
                <w:rFonts w:ascii="Times New Roman" w:hAnsi="Times New Roman"/>
              </w:rPr>
              <w:t>помош</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стари</w:t>
            </w:r>
            <w:proofErr w:type="spellEnd"/>
            <w:r>
              <w:rPr>
                <w:rFonts w:ascii="Times New Roman" w:hAnsi="Times New Roman"/>
              </w:rPr>
              <w:t xml:space="preserve"> </w:t>
            </w:r>
            <w:proofErr w:type="spellStart"/>
            <w:r>
              <w:rPr>
                <w:rFonts w:ascii="Times New Roman" w:hAnsi="Times New Roman"/>
              </w:rPr>
              <w:t>лица</w:t>
            </w:r>
            <w:proofErr w:type="spellEnd"/>
            <w:r>
              <w:rPr>
                <w:rFonts w:ascii="Times New Roman" w:hAnsi="Times New Roman"/>
              </w:rPr>
              <w:t xml:space="preserve"> и </w:t>
            </w:r>
            <w:proofErr w:type="spellStart"/>
            <w:r>
              <w:rPr>
                <w:rFonts w:ascii="Times New Roman" w:hAnsi="Times New Roman"/>
              </w:rPr>
              <w:t>лица</w:t>
            </w:r>
            <w:proofErr w:type="spellEnd"/>
            <w:r>
              <w:rPr>
                <w:rFonts w:ascii="Times New Roman" w:hAnsi="Times New Roman"/>
              </w:rPr>
              <w:t xml:space="preserve"> </w:t>
            </w:r>
            <w:proofErr w:type="spellStart"/>
            <w:r>
              <w:rPr>
                <w:rFonts w:ascii="Times New Roman" w:hAnsi="Times New Roman"/>
              </w:rPr>
              <w:t>во</w:t>
            </w:r>
            <w:proofErr w:type="spellEnd"/>
            <w:r>
              <w:rPr>
                <w:rFonts w:ascii="Times New Roman" w:hAnsi="Times New Roman"/>
              </w:rPr>
              <w:t xml:space="preserve"> </w:t>
            </w:r>
            <w:proofErr w:type="spellStart"/>
            <w:r>
              <w:rPr>
                <w:rFonts w:ascii="Times New Roman" w:hAnsi="Times New Roman"/>
              </w:rPr>
              <w:t>лоша</w:t>
            </w:r>
            <w:proofErr w:type="spellEnd"/>
            <w:r>
              <w:rPr>
                <w:rFonts w:ascii="Times New Roman" w:hAnsi="Times New Roman"/>
              </w:rPr>
              <w:t xml:space="preserve"> </w:t>
            </w:r>
            <w:proofErr w:type="spellStart"/>
            <w:r>
              <w:rPr>
                <w:rFonts w:ascii="Times New Roman" w:hAnsi="Times New Roman"/>
              </w:rPr>
              <w:t>здраствена</w:t>
            </w:r>
            <w:proofErr w:type="spellEnd"/>
            <w:r>
              <w:rPr>
                <w:rFonts w:ascii="Times New Roman" w:hAnsi="Times New Roman"/>
              </w:rPr>
              <w:t xml:space="preserve"> и </w:t>
            </w:r>
            <w:proofErr w:type="spellStart"/>
            <w:proofErr w:type="gramStart"/>
            <w:r>
              <w:rPr>
                <w:rFonts w:ascii="Times New Roman" w:hAnsi="Times New Roman"/>
              </w:rPr>
              <w:t>економска</w:t>
            </w:r>
            <w:proofErr w:type="spellEnd"/>
            <w:r>
              <w:rPr>
                <w:rFonts w:ascii="Times New Roman" w:hAnsi="Times New Roman"/>
              </w:rPr>
              <w:t xml:space="preserve"> </w:t>
            </w:r>
            <w:r>
              <w:rPr>
                <w:rFonts w:ascii="Times New Roman" w:hAnsi="Times New Roman"/>
                <w:lang w:val="mk-MK"/>
              </w:rPr>
              <w:t xml:space="preserve"> </w:t>
            </w:r>
            <w:proofErr w:type="spellStart"/>
            <w:r>
              <w:rPr>
                <w:rFonts w:ascii="Times New Roman" w:hAnsi="Times New Roman"/>
              </w:rPr>
              <w:t>состојба</w:t>
            </w:r>
            <w:proofErr w:type="spellEnd"/>
            <w:proofErr w:type="gramEnd"/>
            <w:r>
              <w:rPr>
                <w:rFonts w:ascii="Times New Roman" w:hAnsi="Times New Roman"/>
              </w:rPr>
              <w:t xml:space="preserve"> </w:t>
            </w:r>
            <w:proofErr w:type="spellStart"/>
            <w:r>
              <w:rPr>
                <w:rFonts w:ascii="Times New Roman" w:hAnsi="Times New Roman"/>
              </w:rPr>
              <w:t>заради</w:t>
            </w:r>
            <w:proofErr w:type="spellEnd"/>
            <w:r>
              <w:rPr>
                <w:rFonts w:ascii="Times New Roman" w:hAnsi="Times New Roman"/>
              </w:rPr>
              <w:t xml:space="preserve"> </w:t>
            </w:r>
            <w:proofErr w:type="spellStart"/>
            <w:r>
              <w:rPr>
                <w:rFonts w:ascii="Times New Roman" w:hAnsi="Times New Roman"/>
              </w:rPr>
              <w:t>лекување</w:t>
            </w:r>
            <w:proofErr w:type="spellEnd"/>
            <w:r>
              <w:rPr>
                <w:rFonts w:ascii="Times New Roman" w:hAnsi="Times New Roman"/>
              </w:rPr>
              <w:t>,</w:t>
            </w:r>
          </w:p>
          <w:p w14:paraId="71A35FFE" w14:textId="77777777" w:rsidR="00BE69DC" w:rsidRDefault="00000000">
            <w:pPr>
              <w:spacing w:after="0" w:line="240" w:lineRule="auto"/>
              <w:jc w:val="both"/>
              <w:rPr>
                <w:rFonts w:ascii="Times New Roman" w:hAnsi="Times New Roman"/>
              </w:rPr>
            </w:pPr>
            <w:r>
              <w:rPr>
                <w:rFonts w:ascii="Times New Roman" w:hAnsi="Times New Roman"/>
              </w:rPr>
              <w:t xml:space="preserve">- </w:t>
            </w:r>
            <w:proofErr w:type="spellStart"/>
            <w:r>
              <w:rPr>
                <w:rFonts w:ascii="Times New Roman" w:hAnsi="Times New Roman"/>
              </w:rPr>
              <w:t>Помош</w:t>
            </w:r>
            <w:proofErr w:type="spellEnd"/>
            <w:r>
              <w:rPr>
                <w:rFonts w:ascii="Times New Roman" w:hAnsi="Times New Roman"/>
              </w:rPr>
              <w:t xml:space="preserve"> </w:t>
            </w:r>
            <w:proofErr w:type="spellStart"/>
            <w:r>
              <w:rPr>
                <w:rFonts w:ascii="Times New Roman" w:hAnsi="Times New Roman"/>
              </w:rPr>
              <w:t>во</w:t>
            </w:r>
            <w:proofErr w:type="spellEnd"/>
            <w:r>
              <w:rPr>
                <w:rFonts w:ascii="Times New Roman" w:hAnsi="Times New Roman"/>
              </w:rPr>
              <w:t xml:space="preserve"> </w:t>
            </w:r>
            <w:proofErr w:type="spellStart"/>
            <w:r>
              <w:rPr>
                <w:rFonts w:ascii="Times New Roman" w:hAnsi="Times New Roman"/>
              </w:rPr>
              <w:t>лекови</w:t>
            </w:r>
            <w:proofErr w:type="spellEnd"/>
            <w:r>
              <w:rPr>
                <w:rFonts w:ascii="Times New Roman" w:hAnsi="Times New Roman"/>
              </w:rPr>
              <w:t>,</w:t>
            </w:r>
          </w:p>
          <w:p w14:paraId="23A68385" w14:textId="77777777" w:rsidR="00BE69DC" w:rsidRDefault="00000000">
            <w:pPr>
              <w:spacing w:after="0" w:line="240" w:lineRule="auto"/>
              <w:jc w:val="both"/>
              <w:rPr>
                <w:rFonts w:ascii="Times New Roman" w:hAnsi="Times New Roman"/>
                <w:bCs/>
                <w:lang w:val="mk-MK"/>
              </w:rPr>
            </w:pPr>
            <w:r>
              <w:rPr>
                <w:rFonts w:ascii="Times New Roman" w:hAnsi="Times New Roman"/>
              </w:rPr>
              <w:t xml:space="preserve">- </w:t>
            </w:r>
            <w:r>
              <w:rPr>
                <w:rFonts w:ascii="Times New Roman" w:hAnsi="Times New Roman"/>
                <w:bCs/>
                <w:lang w:val="mk-MK"/>
              </w:rPr>
              <w:t>Финансиска помош на поединци на кои им е потребен хируршки зафат во државата</w:t>
            </w:r>
            <w:r>
              <w:rPr>
                <w:rFonts w:ascii="Times New Roman" w:hAnsi="Times New Roman"/>
                <w:bCs/>
                <w:lang w:val="sq-AL"/>
              </w:rPr>
              <w:t xml:space="preserve"> </w:t>
            </w:r>
            <w:r>
              <w:rPr>
                <w:rFonts w:ascii="Times New Roman" w:hAnsi="Times New Roman"/>
                <w:bCs/>
                <w:lang w:val="mk-MK"/>
              </w:rPr>
              <w:t>или во страство,</w:t>
            </w:r>
          </w:p>
          <w:p w14:paraId="46103CB0" w14:textId="77777777" w:rsidR="00BE69DC" w:rsidRDefault="00000000">
            <w:pPr>
              <w:spacing w:after="0" w:line="240" w:lineRule="auto"/>
              <w:jc w:val="both"/>
              <w:rPr>
                <w:rFonts w:ascii="Times New Roman" w:hAnsi="Times New Roman"/>
                <w:bCs/>
                <w:lang w:val="mk-MK"/>
              </w:rPr>
            </w:pPr>
            <w:r>
              <w:rPr>
                <w:rFonts w:ascii="Times New Roman" w:hAnsi="Times New Roman"/>
                <w:bCs/>
                <w:lang w:val="mk-MK"/>
              </w:rPr>
              <w:lastRenderedPageBreak/>
              <w:t>- Парична финансиска помош на поединци кои боледуваат од лесни болести, врз основа на болнички извештаи</w:t>
            </w:r>
          </w:p>
          <w:p w14:paraId="77F50EB1" w14:textId="77777777" w:rsidR="00BE69DC" w:rsidRDefault="00000000">
            <w:pPr>
              <w:spacing w:after="0" w:line="240" w:lineRule="auto"/>
              <w:jc w:val="both"/>
              <w:rPr>
                <w:rFonts w:ascii="Times New Roman" w:hAnsi="Times New Roman"/>
                <w:bCs/>
                <w:lang w:val="mk-MK"/>
              </w:rPr>
            </w:pPr>
            <w:r>
              <w:rPr>
                <w:rFonts w:ascii="Times New Roman" w:hAnsi="Times New Roman"/>
                <w:b/>
                <w:bCs/>
                <w:lang w:val="mk-MK"/>
              </w:rPr>
              <w:t xml:space="preserve">- </w:t>
            </w:r>
            <w:r>
              <w:rPr>
                <w:rFonts w:ascii="Times New Roman" w:hAnsi="Times New Roman"/>
                <w:bCs/>
                <w:lang w:val="mk-MK"/>
              </w:rPr>
              <w:t>Парична финансиска помош на поединци кои боледуваат од хронични болести</w:t>
            </w:r>
          </w:p>
          <w:p w14:paraId="0F418594" w14:textId="77777777" w:rsidR="00BE69DC" w:rsidRDefault="00000000">
            <w:pPr>
              <w:spacing w:after="0" w:line="240" w:lineRule="auto"/>
              <w:jc w:val="both"/>
              <w:rPr>
                <w:rFonts w:ascii="Times New Roman" w:hAnsi="Times New Roman"/>
                <w:lang w:val="mk-MK"/>
              </w:rPr>
            </w:pPr>
            <w:r>
              <w:rPr>
                <w:rFonts w:ascii="Times New Roman" w:hAnsi="Times New Roman"/>
                <w:lang w:val="mk-MK"/>
              </w:rPr>
              <w:t>-</w:t>
            </w:r>
            <w:r>
              <w:rPr>
                <w:rFonts w:ascii="Times New Roman" w:hAnsi="Times New Roman"/>
                <w:bCs/>
                <w:lang w:val="mk-MK"/>
              </w:rPr>
              <w:t>Финансиски средства за поединци кои подлежат на рехабилитација за излекување од зависности</w:t>
            </w:r>
            <w:r>
              <w:rPr>
                <w:rFonts w:ascii="Times New Roman" w:hAnsi="Times New Roman"/>
                <w:bCs/>
                <w:lang w:val="sq-AL"/>
              </w:rPr>
              <w:t xml:space="preserve"> </w:t>
            </w:r>
            <w:r>
              <w:rPr>
                <w:rFonts w:ascii="Times New Roman" w:hAnsi="Times New Roman"/>
                <w:bCs/>
                <w:lang w:val="mk-MK"/>
              </w:rPr>
              <w:t>од наркотици.</w:t>
            </w:r>
          </w:p>
          <w:p w14:paraId="5FAE3A2F" w14:textId="77777777" w:rsidR="00BE69DC" w:rsidRDefault="00BE69DC">
            <w:pPr>
              <w:spacing w:after="0" w:line="240" w:lineRule="auto"/>
              <w:jc w:val="both"/>
              <w:rPr>
                <w:rFonts w:ascii="Times New Roman" w:hAnsi="Times New Roman"/>
                <w:sz w:val="28"/>
              </w:rPr>
            </w:pPr>
          </w:p>
          <w:p w14:paraId="29EFEAB1" w14:textId="77777777" w:rsidR="00FE47E0" w:rsidRDefault="00FE47E0">
            <w:pPr>
              <w:spacing w:after="0" w:line="240" w:lineRule="auto"/>
              <w:jc w:val="both"/>
              <w:rPr>
                <w:rFonts w:ascii="Times New Roman" w:hAnsi="Times New Roman"/>
                <w:sz w:val="28"/>
              </w:rPr>
            </w:pPr>
          </w:p>
          <w:p w14:paraId="6F8241A2" w14:textId="77777777" w:rsidR="00FE47E0" w:rsidRDefault="00FE47E0">
            <w:pPr>
              <w:spacing w:after="0" w:line="240" w:lineRule="auto"/>
              <w:jc w:val="both"/>
              <w:rPr>
                <w:rFonts w:ascii="Times New Roman" w:hAnsi="Times New Roman"/>
                <w:sz w:val="28"/>
              </w:rPr>
            </w:pPr>
          </w:p>
          <w:p w14:paraId="39FAF87D" w14:textId="77777777" w:rsidR="00BE69DC" w:rsidRDefault="00BE69DC">
            <w:pPr>
              <w:spacing w:after="0" w:line="240" w:lineRule="auto"/>
              <w:jc w:val="both"/>
              <w:rPr>
                <w:rFonts w:ascii="Times New Roman" w:hAnsi="Times New Roman"/>
                <w:b/>
                <w:color w:val="000000" w:themeColor="text1"/>
                <w:lang w:val="mk-MK"/>
              </w:rPr>
            </w:pPr>
          </w:p>
          <w:p w14:paraId="6C1B9DF6" w14:textId="77777777" w:rsidR="00BE69DC" w:rsidRDefault="00000000">
            <w:pPr>
              <w:spacing w:after="0" w:line="240" w:lineRule="auto"/>
              <w:jc w:val="both"/>
              <w:rPr>
                <w:rFonts w:ascii="Times New Roman" w:hAnsi="Times New Roman"/>
                <w:b/>
                <w:color w:val="000000" w:themeColor="text1"/>
                <w:lang w:val="mk-MK"/>
              </w:rPr>
            </w:pPr>
            <w:r>
              <w:rPr>
                <w:rFonts w:ascii="Times New Roman" w:hAnsi="Times New Roman"/>
                <w:b/>
                <w:color w:val="000000" w:themeColor="text1"/>
                <w:lang w:val="mk-MK"/>
              </w:rPr>
              <w:t>ОБЛАСТ4 РЕАЛИЗАЦИЈА</w:t>
            </w:r>
            <w:r>
              <w:rPr>
                <w:rFonts w:ascii="Times New Roman" w:hAnsi="Times New Roman"/>
                <w:b/>
                <w:color w:val="000000" w:themeColor="text1"/>
                <w:lang w:val="sq-AL"/>
              </w:rPr>
              <w:t xml:space="preserve"> </w:t>
            </w:r>
            <w:r>
              <w:rPr>
                <w:rFonts w:ascii="Times New Roman" w:hAnsi="Times New Roman"/>
                <w:b/>
                <w:color w:val="000000" w:themeColor="text1"/>
                <w:lang w:val="mk-MK"/>
              </w:rPr>
              <w:t xml:space="preserve">АКТИВНОСТИ И МАНИФЕСТАЦИЈА НА ВАЖНИ ДАТУМИ ОД СОЦИЈАЛНАТА ОБЛАСТ КАКО И РЕАЛИЗАЦИЈА НА ДРУГИ НЕПЛАНИРАНИ АКТИВНОСТИ, БАРАЊА ОД ГРАЃАНИ </w:t>
            </w:r>
          </w:p>
          <w:p w14:paraId="7A87DC4D" w14:textId="77777777" w:rsidR="00BE69DC" w:rsidRDefault="00BE69DC">
            <w:pPr>
              <w:spacing w:after="0" w:line="240" w:lineRule="auto"/>
              <w:jc w:val="both"/>
              <w:rPr>
                <w:rFonts w:ascii="Times New Roman" w:hAnsi="Times New Roman"/>
                <w:b/>
                <w:color w:val="FF0000"/>
              </w:rPr>
            </w:pPr>
          </w:p>
          <w:p w14:paraId="491B7294" w14:textId="77777777" w:rsidR="00BE69DC" w:rsidRDefault="00BE69DC">
            <w:pPr>
              <w:spacing w:after="0" w:line="240" w:lineRule="auto"/>
              <w:jc w:val="both"/>
              <w:rPr>
                <w:rFonts w:ascii="Times New Roman" w:hAnsi="Times New Roman"/>
              </w:rPr>
            </w:pPr>
          </w:p>
          <w:p w14:paraId="3D07744D" w14:textId="77777777" w:rsidR="00BE69DC" w:rsidRDefault="00000000">
            <w:pPr>
              <w:spacing w:after="0" w:line="240" w:lineRule="auto"/>
              <w:jc w:val="both"/>
              <w:rPr>
                <w:rFonts w:ascii="Times New Roman" w:hAnsi="Times New Roman"/>
              </w:rPr>
            </w:pPr>
            <w:r>
              <w:rPr>
                <w:rFonts w:ascii="Times New Roman" w:hAnsi="Times New Roman"/>
                <w:lang w:val="mk-MK"/>
              </w:rPr>
              <w:t xml:space="preserve">Манифестација </w:t>
            </w:r>
            <w:r>
              <w:rPr>
                <w:rFonts w:ascii="Times New Roman" w:hAnsi="Times New Roman"/>
              </w:rPr>
              <w:t xml:space="preserve">и </w:t>
            </w:r>
            <w:proofErr w:type="spellStart"/>
            <w:r>
              <w:rPr>
                <w:rFonts w:ascii="Times New Roman" w:hAnsi="Times New Roman"/>
              </w:rPr>
              <w:t>учество</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лица</w:t>
            </w:r>
            <w:proofErr w:type="spellEnd"/>
            <w:r>
              <w:rPr>
                <w:rFonts w:ascii="Times New Roman" w:hAnsi="Times New Roman"/>
              </w:rPr>
              <w:t xml:space="preserve"> </w:t>
            </w:r>
            <w:proofErr w:type="spellStart"/>
            <w:r>
              <w:rPr>
                <w:rFonts w:ascii="Times New Roman" w:hAnsi="Times New Roman"/>
              </w:rPr>
              <w:t>со</w:t>
            </w:r>
            <w:proofErr w:type="spellEnd"/>
            <w:r>
              <w:rPr>
                <w:rFonts w:ascii="Times New Roman" w:hAnsi="Times New Roman"/>
              </w:rPr>
              <w:t xml:space="preserve"> </w:t>
            </w:r>
            <w:proofErr w:type="spellStart"/>
            <w:r>
              <w:rPr>
                <w:rFonts w:ascii="Times New Roman" w:hAnsi="Times New Roman"/>
              </w:rPr>
              <w:t>посебни</w:t>
            </w:r>
            <w:proofErr w:type="spellEnd"/>
            <w:r>
              <w:rPr>
                <w:rFonts w:ascii="Times New Roman" w:hAnsi="Times New Roman"/>
              </w:rPr>
              <w:t xml:space="preserve"> </w:t>
            </w:r>
            <w:proofErr w:type="spellStart"/>
            <w:r>
              <w:rPr>
                <w:rFonts w:ascii="Times New Roman" w:hAnsi="Times New Roman"/>
              </w:rPr>
              <w:t>потреби</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различни</w:t>
            </w:r>
            <w:proofErr w:type="spellEnd"/>
            <w:r>
              <w:rPr>
                <w:rFonts w:ascii="Times New Roman" w:hAnsi="Times New Roman"/>
              </w:rPr>
              <w:t xml:space="preserve"> </w:t>
            </w:r>
            <w:proofErr w:type="spellStart"/>
            <w:r>
              <w:rPr>
                <w:rFonts w:ascii="Times New Roman" w:hAnsi="Times New Roman"/>
              </w:rPr>
              <w:t>манифестации</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значајни</w:t>
            </w:r>
            <w:proofErr w:type="spellEnd"/>
            <w:r>
              <w:rPr>
                <w:rFonts w:ascii="Times New Roman" w:hAnsi="Times New Roman"/>
              </w:rPr>
              <w:t xml:space="preserve"> </w:t>
            </w:r>
            <w:proofErr w:type="spellStart"/>
            <w:r>
              <w:rPr>
                <w:rFonts w:ascii="Times New Roman" w:hAnsi="Times New Roman"/>
              </w:rPr>
              <w:t>датуми</w:t>
            </w:r>
            <w:proofErr w:type="spellEnd"/>
            <w:r>
              <w:rPr>
                <w:rFonts w:ascii="Times New Roman" w:hAnsi="Times New Roman"/>
              </w:rPr>
              <w:t xml:space="preserve"> </w:t>
            </w:r>
            <w:proofErr w:type="spellStart"/>
            <w:r>
              <w:rPr>
                <w:rFonts w:ascii="Times New Roman" w:hAnsi="Times New Roman"/>
              </w:rPr>
              <w:t>организирани</w:t>
            </w:r>
            <w:proofErr w:type="spellEnd"/>
            <w:r>
              <w:rPr>
                <w:rFonts w:ascii="Times New Roman" w:hAnsi="Times New Roman"/>
              </w:rPr>
              <w:t xml:space="preserve"> </w:t>
            </w:r>
            <w:proofErr w:type="spellStart"/>
            <w:r>
              <w:rPr>
                <w:rFonts w:ascii="Times New Roman" w:hAnsi="Times New Roman"/>
              </w:rPr>
              <w:t>од</w:t>
            </w:r>
            <w:proofErr w:type="spellEnd"/>
            <w:r>
              <w:rPr>
                <w:rFonts w:ascii="Times New Roman" w:hAnsi="Times New Roman"/>
              </w:rPr>
              <w:t xml:space="preserve"> </w:t>
            </w:r>
            <w:proofErr w:type="spellStart"/>
            <w:r>
              <w:rPr>
                <w:rFonts w:ascii="Times New Roman" w:hAnsi="Times New Roman"/>
              </w:rPr>
              <w:t>општината</w:t>
            </w:r>
            <w:proofErr w:type="spellEnd"/>
            <w:r>
              <w:rPr>
                <w:rFonts w:ascii="Times New Roman" w:hAnsi="Times New Roman"/>
              </w:rPr>
              <w:t xml:space="preserve"> </w:t>
            </w:r>
            <w:proofErr w:type="spellStart"/>
            <w:r>
              <w:rPr>
                <w:rFonts w:ascii="Times New Roman" w:hAnsi="Times New Roman"/>
              </w:rPr>
              <w:t>како</w:t>
            </w:r>
            <w:proofErr w:type="spellEnd"/>
            <w:r>
              <w:rPr>
                <w:rFonts w:ascii="Times New Roman" w:hAnsi="Times New Roman"/>
              </w:rPr>
              <w:t>:</w:t>
            </w:r>
          </w:p>
          <w:p w14:paraId="62059453" w14:textId="77777777" w:rsidR="00BE69DC" w:rsidRDefault="00BE69DC">
            <w:pPr>
              <w:spacing w:after="0" w:line="240" w:lineRule="auto"/>
              <w:jc w:val="both"/>
              <w:rPr>
                <w:rFonts w:ascii="Times New Roman" w:hAnsi="Times New Roman"/>
              </w:rPr>
            </w:pPr>
          </w:p>
          <w:p w14:paraId="0B1812A4" w14:textId="77777777" w:rsidR="00BE69DC" w:rsidRDefault="00BE69DC">
            <w:pPr>
              <w:spacing w:after="0" w:line="240" w:lineRule="auto"/>
              <w:jc w:val="both"/>
              <w:rPr>
                <w:rFonts w:ascii="Times New Roman" w:hAnsi="Times New Roman"/>
              </w:rPr>
            </w:pPr>
          </w:p>
          <w:p w14:paraId="358FD2EE" w14:textId="77777777" w:rsidR="00BE69DC" w:rsidRDefault="00000000">
            <w:pPr>
              <w:spacing w:after="0" w:line="240" w:lineRule="auto"/>
              <w:jc w:val="both"/>
              <w:rPr>
                <w:rFonts w:ascii="Times New Roman" w:hAnsi="Times New Roman"/>
              </w:rPr>
            </w:pPr>
            <w:r>
              <w:rPr>
                <w:rFonts w:ascii="Times New Roman" w:hAnsi="Times New Roman"/>
                <w:b/>
              </w:rPr>
              <w:t>2</w:t>
            </w:r>
            <w:r>
              <w:rPr>
                <w:rFonts w:ascii="Times New Roman" w:hAnsi="Times New Roman"/>
                <w:b/>
                <w:lang w:val="mk-MK"/>
              </w:rPr>
              <w:t>-</w:t>
            </w:r>
            <w:r>
              <w:rPr>
                <w:rFonts w:ascii="Times New Roman" w:hAnsi="Times New Roman"/>
                <w:b/>
              </w:rPr>
              <w:t xml:space="preserve"> </w:t>
            </w:r>
            <w:r>
              <w:rPr>
                <w:rFonts w:ascii="Times New Roman" w:hAnsi="Times New Roman"/>
                <w:b/>
                <w:lang w:val="mk-MK"/>
              </w:rPr>
              <w:t>А</w:t>
            </w:r>
            <w:proofErr w:type="spellStart"/>
            <w:r>
              <w:rPr>
                <w:rFonts w:ascii="Times New Roman" w:hAnsi="Times New Roman"/>
                <w:b/>
              </w:rPr>
              <w:t>прил</w:t>
            </w:r>
            <w:proofErr w:type="spellEnd"/>
            <w:r>
              <w:rPr>
                <w:rFonts w:ascii="Times New Roman" w:hAnsi="Times New Roman"/>
                <w:b/>
              </w:rPr>
              <w:t xml:space="preserve">, </w:t>
            </w:r>
            <w:proofErr w:type="spellStart"/>
            <w:r>
              <w:rPr>
                <w:rFonts w:ascii="Times New Roman" w:hAnsi="Times New Roman"/>
                <w:b/>
              </w:rPr>
              <w:t>Светски</w:t>
            </w:r>
            <w:proofErr w:type="spellEnd"/>
            <w:r>
              <w:rPr>
                <w:rFonts w:ascii="Times New Roman" w:hAnsi="Times New Roman"/>
                <w:b/>
              </w:rPr>
              <w:t xml:space="preserve"> </w:t>
            </w:r>
            <w:proofErr w:type="spellStart"/>
            <w:r>
              <w:rPr>
                <w:rFonts w:ascii="Times New Roman" w:hAnsi="Times New Roman"/>
                <w:b/>
              </w:rPr>
              <w:t>ден</w:t>
            </w:r>
            <w:proofErr w:type="spellEnd"/>
            <w:r>
              <w:rPr>
                <w:rFonts w:ascii="Times New Roman" w:hAnsi="Times New Roman"/>
                <w:b/>
              </w:rPr>
              <w:t xml:space="preserve"> </w:t>
            </w:r>
            <w:proofErr w:type="spellStart"/>
            <w:r>
              <w:rPr>
                <w:rFonts w:ascii="Times New Roman" w:hAnsi="Times New Roman"/>
                <w:b/>
              </w:rPr>
              <w:t>на</w:t>
            </w:r>
            <w:proofErr w:type="spellEnd"/>
            <w:r>
              <w:rPr>
                <w:rFonts w:ascii="Times New Roman" w:hAnsi="Times New Roman"/>
                <w:b/>
              </w:rPr>
              <w:t xml:space="preserve"> </w:t>
            </w:r>
            <w:proofErr w:type="spellStart"/>
            <w:r>
              <w:rPr>
                <w:rFonts w:ascii="Times New Roman" w:hAnsi="Times New Roman"/>
                <w:b/>
              </w:rPr>
              <w:t>аутизмот</w:t>
            </w:r>
            <w:proofErr w:type="spellEnd"/>
            <w:r>
              <w:rPr>
                <w:rFonts w:ascii="Times New Roman" w:hAnsi="Times New Roman"/>
              </w:rPr>
              <w:t>,</w:t>
            </w:r>
          </w:p>
          <w:p w14:paraId="699BB486" w14:textId="77777777" w:rsidR="00BE69DC" w:rsidRDefault="00000000">
            <w:pPr>
              <w:spacing w:after="0" w:line="240" w:lineRule="auto"/>
              <w:jc w:val="both"/>
              <w:rPr>
                <w:rFonts w:ascii="Times New Roman" w:hAnsi="Times New Roman"/>
              </w:rPr>
            </w:pPr>
            <w:r>
              <w:rPr>
                <w:rFonts w:ascii="Times New Roman" w:hAnsi="Times New Roman"/>
                <w:b/>
              </w:rPr>
              <w:t xml:space="preserve">21 </w:t>
            </w:r>
            <w:r>
              <w:rPr>
                <w:rFonts w:ascii="Times New Roman" w:hAnsi="Times New Roman"/>
                <w:b/>
                <w:lang w:val="mk-MK"/>
              </w:rPr>
              <w:t>-М</w:t>
            </w:r>
            <w:proofErr w:type="spellStart"/>
            <w:r>
              <w:rPr>
                <w:rFonts w:ascii="Times New Roman" w:hAnsi="Times New Roman"/>
                <w:b/>
              </w:rPr>
              <w:t>арт</w:t>
            </w:r>
            <w:proofErr w:type="spellEnd"/>
            <w:r>
              <w:rPr>
                <w:rFonts w:ascii="Times New Roman" w:hAnsi="Times New Roman"/>
              </w:rPr>
              <w:t xml:space="preserve">, </w:t>
            </w:r>
            <w:proofErr w:type="spellStart"/>
            <w:r>
              <w:rPr>
                <w:rFonts w:ascii="Times New Roman" w:hAnsi="Times New Roman"/>
              </w:rPr>
              <w:t>Светски</w:t>
            </w:r>
            <w:proofErr w:type="spellEnd"/>
            <w:r>
              <w:rPr>
                <w:rFonts w:ascii="Times New Roman" w:hAnsi="Times New Roman"/>
              </w:rPr>
              <w:t xml:space="preserve"> </w:t>
            </w:r>
            <w:proofErr w:type="spellStart"/>
            <w:r>
              <w:rPr>
                <w:rFonts w:ascii="Times New Roman" w:hAnsi="Times New Roman"/>
              </w:rPr>
              <w:t>ден</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сите</w:t>
            </w:r>
            <w:proofErr w:type="spellEnd"/>
            <w:r>
              <w:rPr>
                <w:rFonts w:ascii="Times New Roman" w:hAnsi="Times New Roman"/>
              </w:rPr>
              <w:t xml:space="preserve"> </w:t>
            </w:r>
            <w:proofErr w:type="spellStart"/>
            <w:r>
              <w:rPr>
                <w:rFonts w:ascii="Times New Roman" w:hAnsi="Times New Roman"/>
              </w:rPr>
              <w:t>деца</w:t>
            </w:r>
            <w:proofErr w:type="spellEnd"/>
            <w:r>
              <w:rPr>
                <w:rFonts w:ascii="Times New Roman" w:hAnsi="Times New Roman"/>
              </w:rPr>
              <w:t xml:space="preserve"> и </w:t>
            </w:r>
            <w:proofErr w:type="spellStart"/>
            <w:r>
              <w:rPr>
                <w:rFonts w:ascii="Times New Roman" w:hAnsi="Times New Roman"/>
              </w:rPr>
              <w:t>луѓе</w:t>
            </w:r>
            <w:proofErr w:type="spellEnd"/>
            <w:r>
              <w:rPr>
                <w:rFonts w:ascii="Times New Roman" w:hAnsi="Times New Roman"/>
              </w:rPr>
              <w:t xml:space="preserve"> </w:t>
            </w:r>
            <w:proofErr w:type="spellStart"/>
            <w:r>
              <w:rPr>
                <w:rFonts w:ascii="Times New Roman" w:hAnsi="Times New Roman"/>
              </w:rPr>
              <w:t>кои</w:t>
            </w:r>
            <w:proofErr w:type="spellEnd"/>
            <w:r>
              <w:rPr>
                <w:rFonts w:ascii="Times New Roman" w:hAnsi="Times New Roman"/>
              </w:rPr>
              <w:t xml:space="preserve"> </w:t>
            </w:r>
            <w:proofErr w:type="spellStart"/>
            <w:r>
              <w:rPr>
                <w:rFonts w:ascii="Times New Roman" w:hAnsi="Times New Roman"/>
              </w:rPr>
              <w:t>боледуваат</w:t>
            </w:r>
            <w:proofErr w:type="spellEnd"/>
            <w:r>
              <w:rPr>
                <w:rFonts w:ascii="Times New Roman" w:hAnsi="Times New Roman"/>
              </w:rPr>
              <w:t xml:space="preserve"> </w:t>
            </w:r>
            <w:proofErr w:type="spellStart"/>
            <w:r>
              <w:rPr>
                <w:rFonts w:ascii="Times New Roman" w:hAnsi="Times New Roman"/>
              </w:rPr>
              <w:t>од</w:t>
            </w:r>
            <w:proofErr w:type="spellEnd"/>
            <w:r>
              <w:rPr>
                <w:rFonts w:ascii="Times New Roman" w:hAnsi="Times New Roman"/>
              </w:rPr>
              <w:t xml:space="preserve"> </w:t>
            </w:r>
            <w:proofErr w:type="spellStart"/>
            <w:r>
              <w:rPr>
                <w:rFonts w:ascii="Times New Roman" w:hAnsi="Times New Roman"/>
                <w:b/>
              </w:rPr>
              <w:t>Даунов</w:t>
            </w:r>
            <w:proofErr w:type="spellEnd"/>
            <w:r>
              <w:rPr>
                <w:rFonts w:ascii="Times New Roman" w:hAnsi="Times New Roman"/>
              </w:rPr>
              <w:t xml:space="preserve"> </w:t>
            </w:r>
            <w:proofErr w:type="spellStart"/>
            <w:r>
              <w:rPr>
                <w:rFonts w:ascii="Times New Roman" w:hAnsi="Times New Roman"/>
              </w:rPr>
              <w:t>синдром</w:t>
            </w:r>
            <w:proofErr w:type="spellEnd"/>
          </w:p>
          <w:p w14:paraId="15695E23" w14:textId="77777777" w:rsidR="00BE69DC" w:rsidRDefault="00000000">
            <w:pPr>
              <w:spacing w:after="0" w:line="240" w:lineRule="auto"/>
              <w:jc w:val="both"/>
              <w:rPr>
                <w:rFonts w:ascii="Times New Roman" w:hAnsi="Times New Roman"/>
                <w:b/>
              </w:rPr>
            </w:pPr>
            <w:proofErr w:type="spellStart"/>
            <w:r>
              <w:rPr>
                <w:rFonts w:ascii="Times New Roman" w:hAnsi="Times New Roman"/>
                <w:b/>
              </w:rPr>
              <w:t>Розов</w:t>
            </w:r>
            <w:proofErr w:type="spellEnd"/>
            <w:r>
              <w:rPr>
                <w:rFonts w:ascii="Times New Roman" w:hAnsi="Times New Roman"/>
                <w:b/>
              </w:rPr>
              <w:t xml:space="preserve"> </w:t>
            </w:r>
            <w:proofErr w:type="spellStart"/>
            <w:r>
              <w:rPr>
                <w:rFonts w:ascii="Times New Roman" w:hAnsi="Times New Roman"/>
                <w:b/>
              </w:rPr>
              <w:t>Oктомври</w:t>
            </w:r>
            <w:proofErr w:type="spellEnd"/>
            <w:r>
              <w:rPr>
                <w:rFonts w:ascii="Times New Roman" w:hAnsi="Times New Roman"/>
                <w:b/>
              </w:rPr>
              <w:t xml:space="preserve"> </w:t>
            </w:r>
            <w:proofErr w:type="spellStart"/>
            <w:r>
              <w:rPr>
                <w:rFonts w:ascii="Times New Roman" w:hAnsi="Times New Roman"/>
                <w:b/>
              </w:rPr>
              <w:t>месец</w:t>
            </w:r>
            <w:proofErr w:type="spellEnd"/>
            <w:r>
              <w:rPr>
                <w:rFonts w:ascii="Times New Roman" w:hAnsi="Times New Roman"/>
                <w:b/>
              </w:rPr>
              <w:t xml:space="preserve"> </w:t>
            </w:r>
            <w:proofErr w:type="spellStart"/>
            <w:r>
              <w:rPr>
                <w:rFonts w:ascii="Times New Roman" w:hAnsi="Times New Roman"/>
                <w:b/>
              </w:rPr>
              <w:t>за</w:t>
            </w:r>
            <w:proofErr w:type="spellEnd"/>
            <w:r>
              <w:rPr>
                <w:rFonts w:ascii="Times New Roman" w:hAnsi="Times New Roman"/>
                <w:b/>
              </w:rPr>
              <w:t xml:space="preserve"> </w:t>
            </w:r>
            <w:proofErr w:type="spellStart"/>
            <w:r>
              <w:rPr>
                <w:rFonts w:ascii="Times New Roman" w:hAnsi="Times New Roman"/>
                <w:b/>
              </w:rPr>
              <w:t>подигање</w:t>
            </w:r>
            <w:proofErr w:type="spellEnd"/>
            <w:r>
              <w:rPr>
                <w:rFonts w:ascii="Times New Roman" w:hAnsi="Times New Roman"/>
                <w:b/>
              </w:rPr>
              <w:t xml:space="preserve"> </w:t>
            </w:r>
            <w:proofErr w:type="spellStart"/>
            <w:r>
              <w:rPr>
                <w:rFonts w:ascii="Times New Roman" w:hAnsi="Times New Roman"/>
                <w:b/>
              </w:rPr>
              <w:t>на</w:t>
            </w:r>
            <w:proofErr w:type="spellEnd"/>
            <w:r>
              <w:rPr>
                <w:rFonts w:ascii="Times New Roman" w:hAnsi="Times New Roman"/>
                <w:b/>
              </w:rPr>
              <w:t xml:space="preserve"> </w:t>
            </w:r>
            <w:proofErr w:type="spellStart"/>
            <w:r>
              <w:rPr>
                <w:rFonts w:ascii="Times New Roman" w:hAnsi="Times New Roman"/>
                <w:b/>
              </w:rPr>
              <w:t>свеста</w:t>
            </w:r>
            <w:proofErr w:type="spellEnd"/>
            <w:r>
              <w:rPr>
                <w:rFonts w:ascii="Times New Roman" w:hAnsi="Times New Roman"/>
                <w:b/>
              </w:rPr>
              <w:t xml:space="preserve"> </w:t>
            </w:r>
            <w:proofErr w:type="spellStart"/>
            <w:r>
              <w:rPr>
                <w:rFonts w:ascii="Times New Roman" w:hAnsi="Times New Roman"/>
                <w:b/>
              </w:rPr>
              <w:t>за</w:t>
            </w:r>
            <w:proofErr w:type="spellEnd"/>
            <w:r>
              <w:rPr>
                <w:rFonts w:ascii="Times New Roman" w:hAnsi="Times New Roman"/>
                <w:b/>
              </w:rPr>
              <w:t xml:space="preserve"> </w:t>
            </w:r>
            <w:proofErr w:type="spellStart"/>
            <w:r>
              <w:rPr>
                <w:rFonts w:ascii="Times New Roman" w:hAnsi="Times New Roman"/>
                <w:b/>
              </w:rPr>
              <w:t>ракот</w:t>
            </w:r>
            <w:proofErr w:type="spellEnd"/>
            <w:r>
              <w:rPr>
                <w:rFonts w:ascii="Times New Roman" w:hAnsi="Times New Roman"/>
                <w:b/>
              </w:rPr>
              <w:t xml:space="preserve"> </w:t>
            </w:r>
            <w:proofErr w:type="spellStart"/>
            <w:r>
              <w:rPr>
                <w:rFonts w:ascii="Times New Roman" w:hAnsi="Times New Roman"/>
                <w:b/>
              </w:rPr>
              <w:t>на</w:t>
            </w:r>
            <w:proofErr w:type="spellEnd"/>
            <w:r>
              <w:rPr>
                <w:rFonts w:ascii="Times New Roman" w:hAnsi="Times New Roman"/>
                <w:b/>
              </w:rPr>
              <w:t xml:space="preserve"> </w:t>
            </w:r>
            <w:proofErr w:type="spellStart"/>
            <w:r>
              <w:rPr>
                <w:rFonts w:ascii="Times New Roman" w:hAnsi="Times New Roman"/>
                <w:b/>
              </w:rPr>
              <w:t>дојката</w:t>
            </w:r>
            <w:proofErr w:type="spellEnd"/>
          </w:p>
          <w:p w14:paraId="064D15F2" w14:textId="77777777" w:rsidR="00BE69DC" w:rsidRDefault="00000000">
            <w:pPr>
              <w:spacing w:after="0" w:line="240" w:lineRule="auto"/>
              <w:jc w:val="both"/>
              <w:rPr>
                <w:rFonts w:ascii="Times New Roman" w:hAnsi="Times New Roman"/>
              </w:rPr>
            </w:pPr>
            <w:r>
              <w:rPr>
                <w:rFonts w:ascii="Times New Roman" w:hAnsi="Times New Roman"/>
                <w:b/>
              </w:rPr>
              <w:t>3-</w:t>
            </w:r>
            <w:r>
              <w:rPr>
                <w:rFonts w:ascii="Times New Roman" w:hAnsi="Times New Roman"/>
                <w:b/>
                <w:lang w:val="mk-MK"/>
              </w:rPr>
              <w:t>Д</w:t>
            </w:r>
            <w:proofErr w:type="spellStart"/>
            <w:r>
              <w:rPr>
                <w:rFonts w:ascii="Times New Roman" w:hAnsi="Times New Roman"/>
                <w:b/>
              </w:rPr>
              <w:t>екември</w:t>
            </w:r>
            <w:proofErr w:type="spellEnd"/>
            <w:r>
              <w:rPr>
                <w:rFonts w:ascii="Times New Roman" w:hAnsi="Times New Roman"/>
                <w:b/>
              </w:rPr>
              <w:t xml:space="preserve">, </w:t>
            </w:r>
            <w:proofErr w:type="spellStart"/>
            <w:r>
              <w:rPr>
                <w:rFonts w:ascii="Times New Roman" w:hAnsi="Times New Roman"/>
                <w:b/>
              </w:rPr>
              <w:t>Меѓународен</w:t>
            </w:r>
            <w:proofErr w:type="spellEnd"/>
            <w:r>
              <w:rPr>
                <w:rFonts w:ascii="Times New Roman" w:hAnsi="Times New Roman"/>
                <w:b/>
              </w:rPr>
              <w:t xml:space="preserve"> </w:t>
            </w:r>
            <w:proofErr w:type="spellStart"/>
            <w:r>
              <w:rPr>
                <w:rFonts w:ascii="Times New Roman" w:hAnsi="Times New Roman"/>
                <w:b/>
              </w:rPr>
              <w:t>ден</w:t>
            </w:r>
            <w:proofErr w:type="spellEnd"/>
            <w:r>
              <w:rPr>
                <w:rFonts w:ascii="Times New Roman" w:hAnsi="Times New Roman"/>
                <w:b/>
              </w:rPr>
              <w:t xml:space="preserve"> </w:t>
            </w:r>
            <w:proofErr w:type="spellStart"/>
            <w:r>
              <w:rPr>
                <w:rFonts w:ascii="Times New Roman" w:hAnsi="Times New Roman"/>
                <w:b/>
              </w:rPr>
              <w:t>на</w:t>
            </w:r>
            <w:proofErr w:type="spellEnd"/>
            <w:r>
              <w:rPr>
                <w:rFonts w:ascii="Times New Roman" w:hAnsi="Times New Roman"/>
                <w:b/>
              </w:rPr>
              <w:t xml:space="preserve"> </w:t>
            </w:r>
            <w:proofErr w:type="spellStart"/>
            <w:r>
              <w:rPr>
                <w:rFonts w:ascii="Times New Roman" w:hAnsi="Times New Roman"/>
                <w:b/>
              </w:rPr>
              <w:t>лицата</w:t>
            </w:r>
            <w:proofErr w:type="spellEnd"/>
            <w:r>
              <w:rPr>
                <w:rFonts w:ascii="Times New Roman" w:hAnsi="Times New Roman"/>
                <w:b/>
              </w:rPr>
              <w:t xml:space="preserve"> </w:t>
            </w:r>
            <w:proofErr w:type="spellStart"/>
            <w:r>
              <w:rPr>
                <w:rFonts w:ascii="Times New Roman" w:hAnsi="Times New Roman"/>
                <w:b/>
              </w:rPr>
              <w:t>со</w:t>
            </w:r>
            <w:proofErr w:type="spellEnd"/>
            <w:r>
              <w:rPr>
                <w:rFonts w:ascii="Times New Roman" w:hAnsi="Times New Roman"/>
                <w:b/>
              </w:rPr>
              <w:t xml:space="preserve"> </w:t>
            </w:r>
            <w:proofErr w:type="spellStart"/>
            <w:r>
              <w:rPr>
                <w:rFonts w:ascii="Times New Roman" w:hAnsi="Times New Roman"/>
                <w:b/>
              </w:rPr>
              <w:t>посебни</w:t>
            </w:r>
            <w:proofErr w:type="spellEnd"/>
            <w:r>
              <w:rPr>
                <w:rFonts w:ascii="Times New Roman" w:hAnsi="Times New Roman"/>
                <w:b/>
              </w:rPr>
              <w:t xml:space="preserve"> </w:t>
            </w:r>
            <w:proofErr w:type="spellStart"/>
            <w:r>
              <w:rPr>
                <w:rFonts w:ascii="Times New Roman" w:hAnsi="Times New Roman"/>
                <w:b/>
              </w:rPr>
              <w:t>потреби</w:t>
            </w:r>
            <w:proofErr w:type="spellEnd"/>
          </w:p>
          <w:p w14:paraId="564FA55A" w14:textId="77777777" w:rsidR="00BE69DC" w:rsidRDefault="00BE69DC">
            <w:pPr>
              <w:spacing w:after="0" w:line="240" w:lineRule="auto"/>
              <w:jc w:val="both"/>
              <w:rPr>
                <w:rFonts w:ascii="Times New Roman" w:hAnsi="Times New Roman"/>
              </w:rPr>
            </w:pPr>
          </w:p>
          <w:p w14:paraId="48874FA0" w14:textId="77777777" w:rsidR="00BE69DC" w:rsidRDefault="00BE69DC">
            <w:pPr>
              <w:spacing w:after="0" w:line="240" w:lineRule="auto"/>
              <w:jc w:val="both"/>
              <w:rPr>
                <w:rFonts w:ascii="Times New Roman" w:hAnsi="Times New Roman"/>
              </w:rPr>
            </w:pPr>
          </w:p>
          <w:p w14:paraId="0A06967A" w14:textId="77777777" w:rsidR="00BE69DC" w:rsidRDefault="00000000">
            <w:pPr>
              <w:spacing w:after="0" w:line="240" w:lineRule="auto"/>
              <w:jc w:val="both"/>
              <w:rPr>
                <w:rFonts w:ascii="Times New Roman" w:hAnsi="Times New Roman"/>
                <w:lang w:val="mk-MK"/>
              </w:rPr>
            </w:pPr>
            <w:proofErr w:type="spellStart"/>
            <w:r>
              <w:rPr>
                <w:rFonts w:ascii="Times New Roman" w:hAnsi="Times New Roman"/>
              </w:rPr>
              <w:t>Организација</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хуманитарни</w:t>
            </w:r>
            <w:proofErr w:type="spellEnd"/>
            <w:r>
              <w:rPr>
                <w:rFonts w:ascii="Times New Roman" w:hAnsi="Times New Roman"/>
              </w:rPr>
              <w:t xml:space="preserve"> </w:t>
            </w:r>
            <w:proofErr w:type="spellStart"/>
            <w:r>
              <w:rPr>
                <w:rFonts w:ascii="Times New Roman" w:hAnsi="Times New Roman"/>
              </w:rPr>
              <w:t>акции</w:t>
            </w:r>
            <w:proofErr w:type="spellEnd"/>
            <w:r>
              <w:rPr>
                <w:rFonts w:ascii="Times New Roman" w:hAnsi="Times New Roman"/>
              </w:rPr>
              <w:t xml:space="preserve"> и </w:t>
            </w:r>
            <w:proofErr w:type="spellStart"/>
            <w:r>
              <w:rPr>
                <w:rFonts w:ascii="Times New Roman" w:hAnsi="Times New Roman"/>
              </w:rPr>
              <w:t>донации</w:t>
            </w:r>
            <w:proofErr w:type="spellEnd"/>
            <w:r>
              <w:rPr>
                <w:rFonts w:ascii="Times New Roman" w:hAnsi="Times New Roman"/>
              </w:rPr>
              <w:t xml:space="preserve"> </w:t>
            </w:r>
            <w:proofErr w:type="spellStart"/>
            <w:r>
              <w:rPr>
                <w:rFonts w:ascii="Times New Roman" w:hAnsi="Times New Roman"/>
              </w:rPr>
              <w:t>за</w:t>
            </w:r>
            <w:proofErr w:type="spellEnd"/>
            <w:r>
              <w:rPr>
                <w:rFonts w:ascii="Times New Roman" w:hAnsi="Times New Roman"/>
              </w:rPr>
              <w:t xml:space="preserve"> </w:t>
            </w:r>
            <w:proofErr w:type="spellStart"/>
            <w:r>
              <w:rPr>
                <w:rFonts w:ascii="Times New Roman" w:hAnsi="Times New Roman"/>
              </w:rPr>
              <w:t>обезбедување</w:t>
            </w:r>
            <w:proofErr w:type="spellEnd"/>
            <w:r>
              <w:rPr>
                <w:rFonts w:ascii="Times New Roman" w:hAnsi="Times New Roman"/>
              </w:rPr>
              <w:t xml:space="preserve"> </w:t>
            </w:r>
            <w:proofErr w:type="spellStart"/>
            <w:r>
              <w:rPr>
                <w:rFonts w:ascii="Times New Roman" w:hAnsi="Times New Roman"/>
              </w:rPr>
              <w:t>храна</w:t>
            </w:r>
            <w:proofErr w:type="spellEnd"/>
            <w:r>
              <w:rPr>
                <w:rFonts w:ascii="Times New Roman" w:hAnsi="Times New Roman"/>
              </w:rPr>
              <w:t xml:space="preserve">, </w:t>
            </w:r>
            <w:proofErr w:type="spellStart"/>
            <w:r>
              <w:rPr>
                <w:rFonts w:ascii="Times New Roman" w:hAnsi="Times New Roman"/>
              </w:rPr>
              <w:t>облека</w:t>
            </w:r>
            <w:proofErr w:type="spellEnd"/>
            <w:r>
              <w:rPr>
                <w:rFonts w:ascii="Times New Roman" w:hAnsi="Times New Roman"/>
              </w:rPr>
              <w:t xml:space="preserve"> и </w:t>
            </w:r>
            <w:proofErr w:type="spellStart"/>
            <w:r>
              <w:rPr>
                <w:rFonts w:ascii="Times New Roman" w:hAnsi="Times New Roman"/>
              </w:rPr>
              <w:t>сл</w:t>
            </w:r>
            <w:proofErr w:type="spellEnd"/>
            <w:r>
              <w:rPr>
                <w:rFonts w:ascii="Times New Roman" w:hAnsi="Times New Roman"/>
              </w:rPr>
              <w:t xml:space="preserve">., </w:t>
            </w:r>
            <w:proofErr w:type="spellStart"/>
            <w:r>
              <w:rPr>
                <w:rFonts w:ascii="Times New Roman" w:hAnsi="Times New Roman"/>
              </w:rPr>
              <w:t>хуманитарна</w:t>
            </w:r>
            <w:proofErr w:type="spellEnd"/>
            <w:r>
              <w:rPr>
                <w:rFonts w:ascii="Times New Roman" w:hAnsi="Times New Roman"/>
              </w:rPr>
              <w:t xml:space="preserve"> </w:t>
            </w:r>
            <w:proofErr w:type="spellStart"/>
            <w:r>
              <w:rPr>
                <w:rFonts w:ascii="Times New Roman" w:hAnsi="Times New Roman"/>
              </w:rPr>
              <w:t>акција</w:t>
            </w:r>
            <w:proofErr w:type="spellEnd"/>
            <w:r>
              <w:rPr>
                <w:rFonts w:ascii="Times New Roman" w:hAnsi="Times New Roman"/>
              </w:rPr>
              <w:t xml:space="preserve"> </w:t>
            </w:r>
            <w:proofErr w:type="spellStart"/>
            <w:r>
              <w:rPr>
                <w:rFonts w:ascii="Times New Roman" w:hAnsi="Times New Roman"/>
              </w:rPr>
              <w:t>од</w:t>
            </w:r>
            <w:proofErr w:type="spellEnd"/>
            <w:r>
              <w:rPr>
                <w:rFonts w:ascii="Times New Roman" w:hAnsi="Times New Roman"/>
              </w:rPr>
              <w:t xml:space="preserve"> </w:t>
            </w:r>
            <w:proofErr w:type="spellStart"/>
            <w:r>
              <w:rPr>
                <w:rFonts w:ascii="Times New Roman" w:hAnsi="Times New Roman"/>
              </w:rPr>
              <w:t>општината</w:t>
            </w:r>
            <w:proofErr w:type="spellEnd"/>
            <w:r>
              <w:rPr>
                <w:rFonts w:ascii="Times New Roman" w:hAnsi="Times New Roman"/>
              </w:rPr>
              <w:t xml:space="preserve"> и </w:t>
            </w:r>
            <w:proofErr w:type="spellStart"/>
            <w:r>
              <w:rPr>
                <w:rFonts w:ascii="Times New Roman" w:hAnsi="Times New Roman"/>
              </w:rPr>
              <w:t>невладините</w:t>
            </w:r>
            <w:proofErr w:type="spellEnd"/>
            <w:r>
              <w:rPr>
                <w:rFonts w:ascii="Times New Roman" w:hAnsi="Times New Roman"/>
              </w:rPr>
              <w:t xml:space="preserve"> </w:t>
            </w:r>
            <w:proofErr w:type="spellStart"/>
            <w:r>
              <w:rPr>
                <w:rFonts w:ascii="Times New Roman" w:hAnsi="Times New Roman"/>
              </w:rPr>
              <w:t>организации</w:t>
            </w:r>
            <w:proofErr w:type="spellEnd"/>
            <w:r>
              <w:rPr>
                <w:rFonts w:ascii="Times New Roman" w:hAnsi="Times New Roman"/>
              </w:rPr>
              <w:t xml:space="preserve"> </w:t>
            </w:r>
            <w:proofErr w:type="spellStart"/>
            <w:r>
              <w:rPr>
                <w:rFonts w:ascii="Times New Roman" w:hAnsi="Times New Roman"/>
              </w:rPr>
              <w:t>кои</w:t>
            </w:r>
            <w:proofErr w:type="spellEnd"/>
            <w:r>
              <w:rPr>
                <w:rFonts w:ascii="Times New Roman" w:hAnsi="Times New Roman"/>
              </w:rPr>
              <w:t xml:space="preserve"> </w:t>
            </w:r>
            <w:proofErr w:type="spellStart"/>
            <w:r>
              <w:rPr>
                <w:rFonts w:ascii="Times New Roman" w:hAnsi="Times New Roman"/>
              </w:rPr>
              <w:t>дејствуват</w:t>
            </w:r>
            <w:proofErr w:type="spellEnd"/>
            <w:r>
              <w:rPr>
                <w:rFonts w:ascii="Times New Roman" w:hAnsi="Times New Roman"/>
              </w:rPr>
              <w:t xml:space="preserve"> </w:t>
            </w:r>
            <w:proofErr w:type="spellStart"/>
            <w:r>
              <w:rPr>
                <w:rFonts w:ascii="Times New Roman" w:hAnsi="Times New Roman"/>
              </w:rPr>
              <w:t>во</w:t>
            </w:r>
            <w:proofErr w:type="spellEnd"/>
            <w:r>
              <w:rPr>
                <w:rFonts w:ascii="Times New Roman" w:hAnsi="Times New Roman"/>
              </w:rPr>
              <w:t xml:space="preserve"> </w:t>
            </w:r>
            <w:proofErr w:type="spellStart"/>
            <w:r>
              <w:rPr>
                <w:rFonts w:ascii="Times New Roman" w:hAnsi="Times New Roman"/>
              </w:rPr>
              <w:t>општина</w:t>
            </w:r>
            <w:proofErr w:type="spellEnd"/>
            <w:r>
              <w:rPr>
                <w:rFonts w:ascii="Times New Roman" w:hAnsi="Times New Roman"/>
              </w:rPr>
              <w:t xml:space="preserve"> </w:t>
            </w:r>
            <w:proofErr w:type="spellStart"/>
            <w:r>
              <w:rPr>
                <w:rFonts w:ascii="Times New Roman" w:hAnsi="Times New Roman"/>
              </w:rPr>
              <w:t>Гостивар</w:t>
            </w:r>
            <w:proofErr w:type="spellEnd"/>
            <w:r>
              <w:rPr>
                <w:rFonts w:ascii="Times New Roman" w:hAnsi="Times New Roman"/>
                <w:lang w:val="mk-MK"/>
              </w:rPr>
              <w:t>.</w:t>
            </w:r>
          </w:p>
          <w:p w14:paraId="39C788A2" w14:textId="77777777" w:rsidR="00BE69DC" w:rsidRDefault="00BE69DC">
            <w:pPr>
              <w:spacing w:after="0" w:line="240" w:lineRule="auto"/>
              <w:jc w:val="both"/>
              <w:rPr>
                <w:rFonts w:ascii="Times New Roman" w:hAnsi="Times New Roman"/>
              </w:rPr>
            </w:pPr>
          </w:p>
          <w:p w14:paraId="36D17F2D" w14:textId="77777777" w:rsidR="00BE69DC" w:rsidRDefault="00BE69DC">
            <w:pPr>
              <w:spacing w:after="0" w:line="240" w:lineRule="auto"/>
              <w:jc w:val="both"/>
              <w:rPr>
                <w:rFonts w:ascii="Times New Roman" w:hAnsi="Times New Roman"/>
                <w:b/>
                <w:lang w:val="en-GB"/>
              </w:rPr>
            </w:pPr>
          </w:p>
          <w:p w14:paraId="1E08B066" w14:textId="77777777" w:rsidR="00BE69DC" w:rsidRDefault="00000000">
            <w:pPr>
              <w:spacing w:after="0" w:line="240" w:lineRule="auto"/>
              <w:jc w:val="both"/>
              <w:rPr>
                <w:rFonts w:ascii="Times New Roman" w:hAnsi="Times New Roman"/>
                <w:b/>
                <w:lang w:val="en-GB"/>
              </w:rPr>
            </w:pPr>
            <w:r>
              <w:rPr>
                <w:rFonts w:ascii="Times New Roman" w:hAnsi="Times New Roman"/>
                <w:b/>
                <w:lang w:val="en-GB"/>
              </w:rPr>
              <w:t xml:space="preserve">III. ФИНАНСИРАЊЕ </w:t>
            </w:r>
          </w:p>
          <w:p w14:paraId="4E6404BB" w14:textId="77777777" w:rsidR="00BE69DC" w:rsidRDefault="00BE69DC">
            <w:pPr>
              <w:spacing w:after="0" w:line="240" w:lineRule="auto"/>
              <w:jc w:val="both"/>
              <w:rPr>
                <w:rFonts w:ascii="Times New Roman" w:hAnsi="Times New Roman"/>
                <w:lang w:val="en-GB"/>
              </w:rPr>
            </w:pPr>
          </w:p>
          <w:p w14:paraId="6E16654E" w14:textId="07BABF77" w:rsidR="00BE69DC" w:rsidRDefault="00000000">
            <w:pPr>
              <w:spacing w:line="240" w:lineRule="auto"/>
              <w:jc w:val="both"/>
              <w:rPr>
                <w:rFonts w:ascii="Times New Roman" w:hAnsi="Times New Roman"/>
                <w:bCs/>
                <w:sz w:val="28"/>
                <w:lang w:val="sq-AL"/>
              </w:rPr>
            </w:pPr>
            <w:r>
              <w:rPr>
                <w:rFonts w:ascii="Times New Roman" w:hAnsi="Times New Roman"/>
                <w:bCs/>
                <w:lang w:val="mk-MK"/>
              </w:rPr>
              <w:t>Потребните Средства за реализирање на Програмата за активностите на Општина Гостивар</w:t>
            </w:r>
            <w:r>
              <w:rPr>
                <w:rFonts w:ascii="Times New Roman" w:hAnsi="Times New Roman"/>
                <w:b/>
                <w:bCs/>
                <w:lang w:val="mk-MK"/>
              </w:rPr>
              <w:t xml:space="preserve"> </w:t>
            </w:r>
            <w:r>
              <w:rPr>
                <w:rFonts w:ascii="Times New Roman" w:hAnsi="Times New Roman"/>
                <w:bCs/>
                <w:lang w:val="mk-MK"/>
              </w:rPr>
              <w:t>од областа на социјална, здравствена заштита и заштита на децата, се определени во Буџетот на Општина Гостивар</w:t>
            </w:r>
            <w:r>
              <w:rPr>
                <w:rFonts w:ascii="Times New Roman" w:hAnsi="Times New Roman"/>
                <w:b/>
                <w:bCs/>
                <w:lang w:val="mk-MK"/>
              </w:rPr>
              <w:t xml:space="preserve"> </w:t>
            </w:r>
            <w:r>
              <w:rPr>
                <w:rFonts w:ascii="Times New Roman" w:hAnsi="Times New Roman"/>
                <w:bCs/>
                <w:lang w:val="mk-MK"/>
              </w:rPr>
              <w:t>за 202</w:t>
            </w:r>
            <w:r w:rsidR="00FE47E0">
              <w:rPr>
                <w:rFonts w:ascii="Times New Roman" w:hAnsi="Times New Roman"/>
                <w:bCs/>
              </w:rPr>
              <w:t>5</w:t>
            </w:r>
            <w:r>
              <w:rPr>
                <w:rFonts w:ascii="Times New Roman" w:hAnsi="Times New Roman"/>
                <w:bCs/>
                <w:lang w:val="mk-MK"/>
              </w:rPr>
              <w:t xml:space="preserve"> година, во </w:t>
            </w:r>
            <w:r>
              <w:rPr>
                <w:rFonts w:ascii="Times New Roman" w:hAnsi="Times New Roman"/>
                <w:bCs/>
                <w:lang w:val="mk-MK"/>
              </w:rPr>
              <w:lastRenderedPageBreak/>
              <w:t>износ од:</w:t>
            </w:r>
            <w:r>
              <w:rPr>
                <w:rFonts w:ascii="Times New Roman" w:hAnsi="Times New Roman"/>
                <w:bCs/>
              </w:rPr>
              <w:t xml:space="preserve"> </w:t>
            </w:r>
            <w:r>
              <w:rPr>
                <w:rFonts w:ascii="Times New Roman" w:hAnsi="Times New Roman"/>
                <w:b/>
                <w:bCs/>
              </w:rPr>
              <w:t>1</w:t>
            </w:r>
            <w:r>
              <w:rPr>
                <w:rFonts w:ascii="Times New Roman" w:hAnsi="Times New Roman"/>
                <w:bCs/>
              </w:rPr>
              <w:t>.</w:t>
            </w:r>
            <w:r>
              <w:rPr>
                <w:rFonts w:ascii="Times New Roman" w:hAnsi="Times New Roman"/>
                <w:b/>
                <w:bCs/>
              </w:rPr>
              <w:t>6</w:t>
            </w:r>
            <w:r>
              <w:rPr>
                <w:rFonts w:ascii="Times New Roman" w:hAnsi="Times New Roman"/>
                <w:b/>
                <w:bCs/>
                <w:lang w:val="mk-MK"/>
              </w:rPr>
              <w:t>00 000,00</w:t>
            </w:r>
            <w:r>
              <w:rPr>
                <w:rFonts w:ascii="Times New Roman" w:hAnsi="Times New Roman"/>
                <w:bCs/>
                <w:lang w:val="mk-MK"/>
              </w:rPr>
              <w:t xml:space="preserve"> денари, од општинскиот буџет се наменети за социјални надоместоци</w:t>
            </w:r>
            <w:r>
              <w:rPr>
                <w:rFonts w:ascii="Times New Roman" w:hAnsi="Times New Roman"/>
                <w:bCs/>
                <w:lang w:val="sq-AL"/>
              </w:rPr>
              <w:t>.</w:t>
            </w:r>
          </w:p>
          <w:p w14:paraId="6C394656" w14:textId="77777777" w:rsidR="00BE69DC" w:rsidRDefault="00000000">
            <w:pPr>
              <w:spacing w:line="240" w:lineRule="auto"/>
              <w:jc w:val="both"/>
              <w:rPr>
                <w:rFonts w:ascii="Times New Roman" w:hAnsi="Times New Roman"/>
                <w:b/>
                <w:bCs/>
                <w:lang w:val="mk-MK"/>
              </w:rPr>
            </w:pPr>
            <w:r>
              <w:rPr>
                <w:rFonts w:ascii="Times New Roman" w:hAnsi="Times New Roman"/>
                <w:b/>
                <w:bCs/>
                <w:lang w:val="mk-MK"/>
              </w:rPr>
              <w:t>Извори на средтства</w:t>
            </w:r>
          </w:p>
          <w:p w14:paraId="6C4C4BBF" w14:textId="77777777" w:rsidR="00BE69DC" w:rsidRDefault="00000000">
            <w:pPr>
              <w:spacing w:line="240" w:lineRule="auto"/>
              <w:jc w:val="both"/>
              <w:rPr>
                <w:rFonts w:ascii="Times New Roman" w:hAnsi="Times New Roman"/>
                <w:b/>
                <w:bCs/>
                <w:lang w:val="mk-MK"/>
              </w:rPr>
            </w:pPr>
            <w:r>
              <w:rPr>
                <w:rFonts w:ascii="Times New Roman" w:hAnsi="Times New Roman"/>
                <w:bCs/>
                <w:lang w:val="mk-MK"/>
              </w:rPr>
              <w:t>Средствата од буџетот на општина Гостивар за реализација на горенаведените активности за 202</w:t>
            </w:r>
            <w:r>
              <w:rPr>
                <w:rFonts w:ascii="Times New Roman" w:hAnsi="Times New Roman"/>
                <w:bCs/>
                <w:lang w:val="sq-AL"/>
              </w:rPr>
              <w:t>4</w:t>
            </w:r>
            <w:r>
              <w:rPr>
                <w:rFonts w:ascii="Times New Roman" w:hAnsi="Times New Roman"/>
                <w:bCs/>
                <w:lang w:val="mk-MK"/>
              </w:rPr>
              <w:t xml:space="preserve"> година ќе бидат обезбедени од овие програми</w:t>
            </w:r>
            <w:r>
              <w:rPr>
                <w:rFonts w:ascii="Times New Roman" w:hAnsi="Times New Roman"/>
                <w:bCs/>
              </w:rPr>
              <w:t>:</w:t>
            </w:r>
          </w:p>
          <w:p w14:paraId="4602DDFD" w14:textId="77777777" w:rsidR="00BE69DC" w:rsidRDefault="00000000">
            <w:pPr>
              <w:spacing w:line="240" w:lineRule="auto"/>
              <w:jc w:val="both"/>
              <w:rPr>
                <w:rFonts w:ascii="Times New Roman" w:hAnsi="Times New Roman"/>
                <w:b/>
                <w:bCs/>
                <w:lang w:val="mk-MK"/>
              </w:rPr>
            </w:pPr>
            <w:r>
              <w:rPr>
                <w:rFonts w:ascii="Times New Roman" w:hAnsi="Times New Roman"/>
                <w:b/>
                <w:bCs/>
                <w:lang w:val="mk-MK"/>
              </w:rPr>
              <w:t>Б- Социјална заштита и заштита на деца</w:t>
            </w:r>
          </w:p>
          <w:p w14:paraId="770B19A2" w14:textId="77777777" w:rsidR="00BE69DC" w:rsidRDefault="00000000">
            <w:pPr>
              <w:spacing w:line="240" w:lineRule="auto"/>
              <w:jc w:val="both"/>
              <w:rPr>
                <w:rFonts w:ascii="Times New Roman" w:hAnsi="Times New Roman"/>
                <w:b/>
                <w:bCs/>
                <w:lang w:val="mk-MK"/>
              </w:rPr>
            </w:pPr>
            <w:r>
              <w:rPr>
                <w:rFonts w:ascii="Times New Roman" w:hAnsi="Times New Roman"/>
                <w:b/>
                <w:bCs/>
                <w:lang w:val="mk-MK"/>
              </w:rPr>
              <w:t>Т- Здравствена Заштита</w:t>
            </w:r>
          </w:p>
          <w:p w14:paraId="7FE35D2D" w14:textId="77777777" w:rsidR="00BE69DC" w:rsidRDefault="00000000">
            <w:pPr>
              <w:spacing w:line="240" w:lineRule="auto"/>
              <w:jc w:val="both"/>
              <w:rPr>
                <w:rFonts w:ascii="Times New Roman" w:hAnsi="Times New Roman"/>
                <w:b/>
                <w:bCs/>
                <w:u w:val="single"/>
              </w:rPr>
            </w:pPr>
            <w:r>
              <w:rPr>
                <w:rFonts w:ascii="Times New Roman" w:hAnsi="Times New Roman"/>
                <w:b/>
                <w:bCs/>
                <w:u w:val="single"/>
                <w:lang w:val="mk-MK"/>
              </w:rPr>
              <w:t>Ставки и потставки на буџетот</w:t>
            </w:r>
            <w:r>
              <w:rPr>
                <w:rFonts w:ascii="Times New Roman" w:hAnsi="Times New Roman"/>
                <w:b/>
                <w:bCs/>
                <w:u w:val="single"/>
              </w:rPr>
              <w:t>:</w:t>
            </w:r>
          </w:p>
          <w:p w14:paraId="507A74F8" w14:textId="77777777" w:rsidR="00BE69DC" w:rsidRDefault="00000000">
            <w:pPr>
              <w:spacing w:line="240" w:lineRule="auto"/>
              <w:jc w:val="both"/>
              <w:rPr>
                <w:rFonts w:ascii="Times New Roman" w:hAnsi="Times New Roman"/>
                <w:b/>
                <w:bCs/>
              </w:rPr>
            </w:pPr>
            <w:r>
              <w:rPr>
                <w:rFonts w:ascii="Times New Roman" w:hAnsi="Times New Roman"/>
                <w:b/>
                <w:bCs/>
              </w:rPr>
              <w:t>463110</w:t>
            </w:r>
            <w:r>
              <w:rPr>
                <w:rFonts w:ascii="Times New Roman" w:hAnsi="Times New Roman"/>
                <w:b/>
                <w:bCs/>
              </w:rPr>
              <w:tab/>
            </w:r>
            <w:proofErr w:type="spellStart"/>
            <w:r>
              <w:rPr>
                <w:rFonts w:ascii="Times New Roman" w:hAnsi="Times New Roman"/>
                <w:b/>
                <w:bCs/>
              </w:rPr>
              <w:t>Трансфери</w:t>
            </w:r>
            <w:proofErr w:type="spellEnd"/>
            <w:r>
              <w:rPr>
                <w:rFonts w:ascii="Times New Roman" w:hAnsi="Times New Roman"/>
                <w:b/>
                <w:bCs/>
              </w:rPr>
              <w:t xml:space="preserve"> </w:t>
            </w:r>
            <w:proofErr w:type="spellStart"/>
            <w:r>
              <w:rPr>
                <w:rFonts w:ascii="Times New Roman" w:hAnsi="Times New Roman"/>
                <w:b/>
                <w:bCs/>
              </w:rPr>
              <w:t>до</w:t>
            </w:r>
            <w:proofErr w:type="spellEnd"/>
            <w:r>
              <w:rPr>
                <w:rFonts w:ascii="Times New Roman" w:hAnsi="Times New Roman"/>
                <w:b/>
                <w:bCs/>
              </w:rPr>
              <w:t xml:space="preserve"> </w:t>
            </w:r>
            <w:proofErr w:type="spellStart"/>
            <w:r>
              <w:rPr>
                <w:rFonts w:ascii="Times New Roman" w:hAnsi="Times New Roman"/>
                <w:b/>
                <w:bCs/>
              </w:rPr>
              <w:t>здружениа</w:t>
            </w:r>
            <w:proofErr w:type="spellEnd"/>
            <w:r>
              <w:rPr>
                <w:rFonts w:ascii="Times New Roman" w:hAnsi="Times New Roman"/>
                <w:b/>
                <w:bCs/>
              </w:rPr>
              <w:t xml:space="preserve"> 600,000.00</w:t>
            </w:r>
          </w:p>
          <w:p w14:paraId="04E61E0C" w14:textId="77777777" w:rsidR="00BE69DC" w:rsidRDefault="00000000">
            <w:pPr>
              <w:spacing w:line="240" w:lineRule="auto"/>
              <w:jc w:val="both"/>
              <w:rPr>
                <w:rFonts w:ascii="Times New Roman" w:hAnsi="Times New Roman"/>
                <w:b/>
                <w:bCs/>
                <w:lang w:val="mk-MK"/>
              </w:rPr>
            </w:pPr>
            <w:r>
              <w:rPr>
                <w:rFonts w:ascii="Times New Roman" w:hAnsi="Times New Roman"/>
                <w:b/>
                <w:bCs/>
                <w:lang w:val="sq-AL"/>
              </w:rPr>
              <w:t xml:space="preserve">471- </w:t>
            </w:r>
            <w:r>
              <w:rPr>
                <w:rFonts w:ascii="Times New Roman" w:hAnsi="Times New Roman"/>
                <w:b/>
                <w:bCs/>
                <w:lang w:val="mk-MK"/>
              </w:rPr>
              <w:t xml:space="preserve">Социјални Надоместоци </w:t>
            </w:r>
            <w:r>
              <w:rPr>
                <w:rFonts w:ascii="Times New Roman" w:hAnsi="Times New Roman"/>
                <w:b/>
                <w:bCs/>
                <w:lang w:val="sq-AL"/>
              </w:rPr>
              <w:t>1.0</w:t>
            </w:r>
            <w:r>
              <w:rPr>
                <w:rFonts w:ascii="Times New Roman" w:hAnsi="Times New Roman"/>
                <w:b/>
                <w:bCs/>
                <w:lang w:val="mk-MK"/>
              </w:rPr>
              <w:t>00 000,00 ден</w:t>
            </w:r>
          </w:p>
          <w:p w14:paraId="0B1B5E92" w14:textId="77777777" w:rsidR="00BE69DC" w:rsidRDefault="00000000">
            <w:pPr>
              <w:pStyle w:val="ListParagraph"/>
              <w:numPr>
                <w:ilvl w:val="0"/>
                <w:numId w:val="2"/>
              </w:numPr>
              <w:spacing w:line="240" w:lineRule="auto"/>
              <w:jc w:val="both"/>
              <w:rPr>
                <w:rFonts w:ascii="Times New Roman" w:hAnsi="Times New Roman"/>
                <w:b/>
                <w:bCs/>
                <w:lang w:val="mk-MK"/>
              </w:rPr>
            </w:pPr>
            <w:r>
              <w:rPr>
                <w:rFonts w:ascii="Times New Roman" w:hAnsi="Times New Roman"/>
                <w:b/>
                <w:bCs/>
                <w:lang w:val="mk-MK"/>
              </w:rPr>
              <w:t>4711</w:t>
            </w:r>
            <w:r>
              <w:rPr>
                <w:rFonts w:ascii="Times New Roman" w:hAnsi="Times New Roman"/>
                <w:b/>
                <w:bCs/>
                <w:lang w:val="sq-AL"/>
              </w:rPr>
              <w:t>10</w:t>
            </w:r>
            <w:r>
              <w:rPr>
                <w:rFonts w:ascii="Times New Roman" w:hAnsi="Times New Roman"/>
                <w:b/>
                <w:bCs/>
                <w:lang w:val="mk-MK"/>
              </w:rPr>
              <w:t xml:space="preserve"> Социјална помош за семејства</w:t>
            </w:r>
          </w:p>
          <w:p w14:paraId="3407C0F6" w14:textId="77777777" w:rsidR="00BE69DC" w:rsidRDefault="00000000">
            <w:pPr>
              <w:pStyle w:val="ListParagraph"/>
              <w:numPr>
                <w:ilvl w:val="0"/>
                <w:numId w:val="2"/>
              </w:numPr>
              <w:spacing w:line="240" w:lineRule="auto"/>
              <w:jc w:val="both"/>
              <w:rPr>
                <w:rFonts w:ascii="Times New Roman" w:hAnsi="Times New Roman"/>
                <w:b/>
                <w:bCs/>
                <w:lang w:val="mk-MK"/>
              </w:rPr>
            </w:pPr>
            <w:r>
              <w:rPr>
                <w:rFonts w:ascii="Times New Roman" w:hAnsi="Times New Roman"/>
                <w:b/>
                <w:bCs/>
                <w:lang w:val="mk-MK"/>
              </w:rPr>
              <w:t>471</w:t>
            </w:r>
            <w:r>
              <w:rPr>
                <w:rFonts w:ascii="Times New Roman" w:hAnsi="Times New Roman"/>
                <w:b/>
                <w:bCs/>
                <w:lang w:val="sq-AL"/>
              </w:rPr>
              <w:t>1</w:t>
            </w:r>
            <w:r>
              <w:rPr>
                <w:rFonts w:ascii="Times New Roman" w:hAnsi="Times New Roman"/>
                <w:b/>
                <w:bCs/>
                <w:lang w:val="mk-MK"/>
              </w:rPr>
              <w:t>20Социјална помош за деца</w:t>
            </w:r>
          </w:p>
          <w:p w14:paraId="28826081" w14:textId="77777777" w:rsidR="00BE69DC" w:rsidRDefault="00000000">
            <w:pPr>
              <w:pStyle w:val="ListParagraph"/>
              <w:numPr>
                <w:ilvl w:val="0"/>
                <w:numId w:val="2"/>
              </w:numPr>
              <w:spacing w:line="240" w:lineRule="auto"/>
              <w:jc w:val="both"/>
              <w:rPr>
                <w:rFonts w:ascii="Times New Roman" w:hAnsi="Times New Roman"/>
                <w:b/>
                <w:bCs/>
                <w:lang w:val="mk-MK"/>
              </w:rPr>
            </w:pPr>
            <w:r>
              <w:rPr>
                <w:rFonts w:ascii="Times New Roman" w:hAnsi="Times New Roman"/>
                <w:b/>
                <w:bCs/>
                <w:lang w:val="mk-MK"/>
              </w:rPr>
              <w:t>4714</w:t>
            </w:r>
            <w:r>
              <w:rPr>
                <w:rFonts w:ascii="Times New Roman" w:hAnsi="Times New Roman"/>
                <w:b/>
                <w:bCs/>
                <w:lang w:val="sq-AL"/>
              </w:rPr>
              <w:t>00</w:t>
            </w:r>
            <w:r>
              <w:rPr>
                <w:rFonts w:ascii="Times New Roman" w:hAnsi="Times New Roman"/>
                <w:b/>
                <w:bCs/>
                <w:lang w:val="mk-MK"/>
              </w:rPr>
              <w:t>Социјална помош за лица со посебни потреби</w:t>
            </w:r>
          </w:p>
          <w:p w14:paraId="2CBD051D" w14:textId="77777777" w:rsidR="00BE69DC" w:rsidRDefault="00000000">
            <w:pPr>
              <w:pStyle w:val="ListParagraph"/>
              <w:numPr>
                <w:ilvl w:val="0"/>
                <w:numId w:val="2"/>
              </w:numPr>
              <w:spacing w:line="240" w:lineRule="auto"/>
              <w:jc w:val="both"/>
              <w:rPr>
                <w:rFonts w:ascii="Times New Roman" w:hAnsi="Times New Roman"/>
                <w:b/>
                <w:bCs/>
                <w:lang w:val="mk-MK"/>
              </w:rPr>
            </w:pPr>
            <w:r>
              <w:rPr>
                <w:rFonts w:ascii="Times New Roman" w:hAnsi="Times New Roman"/>
                <w:b/>
                <w:bCs/>
                <w:lang w:val="mk-MK"/>
              </w:rPr>
              <w:t>4715</w:t>
            </w:r>
            <w:r>
              <w:rPr>
                <w:rFonts w:ascii="Times New Roman" w:hAnsi="Times New Roman"/>
                <w:b/>
                <w:bCs/>
                <w:lang w:val="sq-AL"/>
              </w:rPr>
              <w:t>00</w:t>
            </w:r>
            <w:r>
              <w:rPr>
                <w:rFonts w:ascii="Times New Roman" w:hAnsi="Times New Roman"/>
                <w:b/>
                <w:bCs/>
                <w:lang w:val="mk-MK"/>
              </w:rPr>
              <w:t xml:space="preserve"> Социјална помош за стари лица </w:t>
            </w:r>
          </w:p>
          <w:p w14:paraId="6A79F19D" w14:textId="77777777" w:rsidR="00BE69DC" w:rsidRDefault="00000000">
            <w:pPr>
              <w:pStyle w:val="ListParagraph"/>
              <w:numPr>
                <w:ilvl w:val="0"/>
                <w:numId w:val="2"/>
              </w:numPr>
              <w:spacing w:line="240" w:lineRule="auto"/>
              <w:jc w:val="both"/>
              <w:rPr>
                <w:rFonts w:ascii="Times New Roman" w:hAnsi="Times New Roman"/>
                <w:b/>
                <w:bCs/>
                <w:lang w:val="mk-MK"/>
              </w:rPr>
            </w:pPr>
            <w:r>
              <w:rPr>
                <w:rFonts w:ascii="Times New Roman" w:hAnsi="Times New Roman"/>
                <w:b/>
                <w:bCs/>
                <w:lang w:val="mk-MK"/>
              </w:rPr>
              <w:t xml:space="preserve">4719 </w:t>
            </w:r>
            <w:r>
              <w:rPr>
                <w:rFonts w:ascii="Times New Roman" w:hAnsi="Times New Roman"/>
                <w:b/>
                <w:bCs/>
                <w:lang w:val="sq-AL"/>
              </w:rPr>
              <w:t>00</w:t>
            </w:r>
            <w:r>
              <w:rPr>
                <w:rFonts w:ascii="Times New Roman" w:hAnsi="Times New Roman"/>
                <w:b/>
                <w:bCs/>
                <w:lang w:val="mk-MK"/>
              </w:rPr>
              <w:t xml:space="preserve"> Друга социјална помош</w:t>
            </w:r>
          </w:p>
          <w:p w14:paraId="63370A32" w14:textId="77777777" w:rsidR="00BE69DC" w:rsidRDefault="00BE69DC">
            <w:pPr>
              <w:pStyle w:val="ListParagraph"/>
              <w:spacing w:line="240" w:lineRule="auto"/>
              <w:ind w:left="1080"/>
              <w:jc w:val="both"/>
              <w:rPr>
                <w:rFonts w:ascii="Times New Roman" w:hAnsi="Times New Roman"/>
                <w:b/>
                <w:bCs/>
                <w:lang w:val="mk-MK"/>
              </w:rPr>
            </w:pPr>
          </w:p>
          <w:p w14:paraId="518F0B29" w14:textId="77777777" w:rsidR="00BE69DC" w:rsidRDefault="00000000">
            <w:pPr>
              <w:spacing w:line="240" w:lineRule="auto"/>
              <w:jc w:val="both"/>
              <w:rPr>
                <w:rFonts w:ascii="Times New Roman" w:hAnsi="Times New Roman"/>
                <w:bCs/>
                <w:lang w:val="mk-MK"/>
              </w:rPr>
            </w:pPr>
            <w:r>
              <w:rPr>
                <w:rFonts w:ascii="Times New Roman" w:hAnsi="Times New Roman"/>
                <w:bCs/>
                <w:lang w:val="mk-MK"/>
              </w:rPr>
              <w:t xml:space="preserve">Од горенаведените буџетски ставки за </w:t>
            </w:r>
            <w:r>
              <w:rPr>
                <w:rFonts w:ascii="Times New Roman" w:hAnsi="Times New Roman"/>
                <w:b/>
                <w:bCs/>
                <w:lang w:val="mk-MK"/>
              </w:rPr>
              <w:t>Област 1</w:t>
            </w:r>
            <w:r>
              <w:rPr>
                <w:rFonts w:ascii="Times New Roman" w:hAnsi="Times New Roman"/>
                <w:bCs/>
                <w:lang w:val="mk-MK"/>
              </w:rPr>
              <w:t xml:space="preserve"> планирано за </w:t>
            </w:r>
            <w:r>
              <w:rPr>
                <w:rFonts w:ascii="Times New Roman" w:hAnsi="Times New Roman"/>
                <w:b/>
                <w:bCs/>
                <w:lang w:val="mk-MK"/>
              </w:rPr>
              <w:t>СОЦИЈАЛНА ЗАШТИТА</w:t>
            </w:r>
            <w:r>
              <w:rPr>
                <w:rFonts w:ascii="Times New Roman" w:hAnsi="Times New Roman"/>
                <w:bCs/>
                <w:lang w:val="mk-MK"/>
              </w:rPr>
              <w:t xml:space="preserve"> се резервирани </w:t>
            </w:r>
            <w:r>
              <w:rPr>
                <w:rFonts w:ascii="Times New Roman" w:hAnsi="Times New Roman"/>
                <w:b/>
                <w:bCs/>
                <w:lang w:val="mk-MK"/>
              </w:rPr>
              <w:t>300.000,00</w:t>
            </w:r>
            <w:r>
              <w:rPr>
                <w:rFonts w:ascii="Times New Roman" w:hAnsi="Times New Roman"/>
                <w:bCs/>
                <w:lang w:val="mk-MK"/>
              </w:rPr>
              <w:t xml:space="preserve"> денари  средсва од буџетот на општината, каде еднократниот финансиски износ ќе изнесува од 3.000,00 денари а максималниот износ 31.000,00ден.</w:t>
            </w:r>
          </w:p>
          <w:p w14:paraId="77AC0C6B" w14:textId="77777777" w:rsidR="00BE69DC" w:rsidRDefault="00000000">
            <w:pPr>
              <w:spacing w:line="240" w:lineRule="auto"/>
              <w:jc w:val="both"/>
              <w:rPr>
                <w:rFonts w:ascii="Times New Roman" w:hAnsi="Times New Roman"/>
                <w:bCs/>
                <w:lang w:val="mk-MK"/>
              </w:rPr>
            </w:pPr>
            <w:r>
              <w:rPr>
                <w:rFonts w:ascii="Times New Roman" w:hAnsi="Times New Roman"/>
                <w:bCs/>
                <w:lang w:val="mk-MK"/>
              </w:rPr>
              <w:t xml:space="preserve">За </w:t>
            </w:r>
            <w:r>
              <w:rPr>
                <w:rFonts w:ascii="Times New Roman" w:hAnsi="Times New Roman"/>
                <w:b/>
                <w:bCs/>
                <w:lang w:val="mk-MK"/>
              </w:rPr>
              <w:t>Област 2</w:t>
            </w:r>
            <w:r>
              <w:rPr>
                <w:rFonts w:ascii="Times New Roman" w:hAnsi="Times New Roman"/>
                <w:bCs/>
                <w:lang w:val="mk-MK"/>
              </w:rPr>
              <w:t xml:space="preserve"> од општинскиот буџет резервирани се </w:t>
            </w:r>
            <w:r>
              <w:rPr>
                <w:rFonts w:ascii="Times New Roman" w:hAnsi="Times New Roman"/>
                <w:b/>
                <w:bCs/>
                <w:lang w:val="mk-MK"/>
              </w:rPr>
              <w:t>300.000,00</w:t>
            </w:r>
            <w:r>
              <w:rPr>
                <w:rFonts w:ascii="Times New Roman" w:hAnsi="Times New Roman"/>
                <w:bCs/>
                <w:lang w:val="mk-MK"/>
              </w:rPr>
              <w:t xml:space="preserve"> денари средства за  </w:t>
            </w:r>
            <w:r>
              <w:rPr>
                <w:rFonts w:ascii="Times New Roman" w:hAnsi="Times New Roman"/>
                <w:b/>
                <w:bCs/>
              </w:rPr>
              <w:t>ДЕТСКА ЗАШТИТА</w:t>
            </w:r>
            <w:r>
              <w:rPr>
                <w:rFonts w:ascii="Times New Roman" w:hAnsi="Times New Roman"/>
                <w:bCs/>
                <w:lang w:val="mk-MK"/>
              </w:rPr>
              <w:t>, каде еднократниот финансиски износ ќе биде од 3.000,00 денари а максималниот износ до 31.000,00</w:t>
            </w:r>
            <w:r>
              <w:rPr>
                <w:rFonts w:ascii="Times New Roman" w:hAnsi="Times New Roman"/>
                <w:bCs/>
                <w:lang w:val="sq-AL"/>
              </w:rPr>
              <w:t xml:space="preserve"> </w:t>
            </w:r>
            <w:r>
              <w:rPr>
                <w:rFonts w:ascii="Times New Roman" w:hAnsi="Times New Roman"/>
                <w:bCs/>
                <w:lang w:val="mk-MK"/>
              </w:rPr>
              <w:t>ден</w:t>
            </w:r>
          </w:p>
          <w:p w14:paraId="1E654DA0" w14:textId="77777777" w:rsidR="00BE69DC" w:rsidRDefault="00BE69DC">
            <w:pPr>
              <w:spacing w:line="240" w:lineRule="auto"/>
              <w:jc w:val="both"/>
              <w:rPr>
                <w:rFonts w:ascii="Times New Roman" w:hAnsi="Times New Roman"/>
                <w:bCs/>
                <w:sz w:val="8"/>
                <w:lang w:val="mk-MK"/>
              </w:rPr>
            </w:pPr>
          </w:p>
          <w:p w14:paraId="2F5FA434" w14:textId="77777777" w:rsidR="00BE69DC" w:rsidRDefault="00000000">
            <w:pPr>
              <w:spacing w:line="240" w:lineRule="auto"/>
              <w:jc w:val="both"/>
              <w:rPr>
                <w:rFonts w:ascii="Times New Roman" w:hAnsi="Times New Roman"/>
                <w:bCs/>
                <w:lang w:val="sq-AL"/>
              </w:rPr>
            </w:pPr>
            <w:r>
              <w:rPr>
                <w:rFonts w:ascii="Times New Roman" w:hAnsi="Times New Roman"/>
                <w:bCs/>
                <w:lang w:val="mk-MK"/>
              </w:rPr>
              <w:t xml:space="preserve">За </w:t>
            </w:r>
            <w:r>
              <w:rPr>
                <w:rFonts w:ascii="Times New Roman" w:hAnsi="Times New Roman"/>
                <w:b/>
                <w:bCs/>
                <w:lang w:val="mk-MK"/>
              </w:rPr>
              <w:t>Област 3</w:t>
            </w:r>
            <w:r>
              <w:rPr>
                <w:rFonts w:ascii="Times New Roman" w:hAnsi="Times New Roman"/>
                <w:bCs/>
                <w:lang w:val="mk-MK"/>
              </w:rPr>
              <w:t xml:space="preserve"> од општинскиот буџет резервирани се </w:t>
            </w:r>
            <w:r>
              <w:rPr>
                <w:rFonts w:ascii="Times New Roman" w:hAnsi="Times New Roman"/>
                <w:b/>
                <w:bCs/>
                <w:lang w:val="mk-MK"/>
              </w:rPr>
              <w:t>400.000,00</w:t>
            </w:r>
            <w:r>
              <w:rPr>
                <w:rFonts w:ascii="Times New Roman" w:hAnsi="Times New Roman"/>
                <w:bCs/>
                <w:lang w:val="mk-MK"/>
              </w:rPr>
              <w:t xml:space="preserve"> денари средства  за  </w:t>
            </w:r>
            <w:r>
              <w:rPr>
                <w:rFonts w:ascii="Times New Roman" w:hAnsi="Times New Roman"/>
                <w:b/>
                <w:bCs/>
              </w:rPr>
              <w:t>ЗДРАСТВЕНА ЗАШТИТ</w:t>
            </w:r>
            <w:r>
              <w:rPr>
                <w:rFonts w:ascii="Times New Roman" w:hAnsi="Times New Roman"/>
                <w:b/>
                <w:bCs/>
                <w:lang w:val="mk-MK"/>
              </w:rPr>
              <w:t>А</w:t>
            </w:r>
            <w:r>
              <w:rPr>
                <w:rFonts w:ascii="Times New Roman" w:hAnsi="Times New Roman"/>
                <w:bCs/>
                <w:lang w:val="mk-MK"/>
              </w:rPr>
              <w:t>, каде еднократниот финансиски износ ќе биде од 3.000,00 денари, а максималниот износ до 31.000,00 ден</w:t>
            </w:r>
            <w:r>
              <w:rPr>
                <w:rFonts w:ascii="Times New Roman" w:hAnsi="Times New Roman"/>
                <w:bCs/>
                <w:lang w:val="sq-AL"/>
              </w:rPr>
              <w:t>.</w:t>
            </w:r>
          </w:p>
          <w:p w14:paraId="032B37C2" w14:textId="77777777" w:rsidR="00BE69DC" w:rsidRDefault="00000000">
            <w:pPr>
              <w:spacing w:after="0" w:line="240" w:lineRule="auto"/>
              <w:jc w:val="both"/>
              <w:rPr>
                <w:rFonts w:ascii="Times New Roman" w:hAnsi="Times New Roman"/>
                <w:bCs/>
                <w:color w:val="000000" w:themeColor="text1"/>
                <w:lang w:val="sq-AL"/>
              </w:rPr>
            </w:pPr>
            <w:r>
              <w:rPr>
                <w:rFonts w:ascii="Times New Roman" w:hAnsi="Times New Roman"/>
                <w:color w:val="000000" w:themeColor="text1"/>
                <w:lang w:val="mk-MK"/>
              </w:rPr>
              <w:lastRenderedPageBreak/>
              <w:t xml:space="preserve">За </w:t>
            </w:r>
            <w:r>
              <w:rPr>
                <w:rFonts w:ascii="Times New Roman" w:hAnsi="Times New Roman"/>
                <w:b/>
                <w:color w:val="000000" w:themeColor="text1"/>
                <w:lang w:val="mk-MK"/>
              </w:rPr>
              <w:t>ОБЛАСТ4</w:t>
            </w:r>
            <w:r>
              <w:rPr>
                <w:rFonts w:ascii="Times New Roman" w:hAnsi="Times New Roman"/>
                <w:color w:val="000000" w:themeColor="text1"/>
                <w:lang w:val="mk-MK"/>
              </w:rPr>
              <w:t xml:space="preserve"> РЕАЛИЗАЦИЈА</w:t>
            </w:r>
            <w:r>
              <w:rPr>
                <w:rFonts w:ascii="Times New Roman" w:hAnsi="Times New Roman"/>
                <w:color w:val="000000" w:themeColor="text1"/>
                <w:lang w:val="sq-AL"/>
              </w:rPr>
              <w:t xml:space="preserve"> </w:t>
            </w:r>
            <w:r>
              <w:rPr>
                <w:rFonts w:ascii="Times New Roman" w:hAnsi="Times New Roman"/>
                <w:color w:val="000000" w:themeColor="text1"/>
                <w:lang w:val="mk-MK"/>
              </w:rPr>
              <w:t>АКТИВНОСТИ И МАНИФЕСТАЦИЈА НА ВАЖНИ ДАТУМИ ОД СОЦИЈАЛНАТА ОБЛАСТ КАКО И РЕАЛИЗАЦИЈА НА ДРУГИ НЕПЛАНИРАНИ АКТИВНОСТИ, БАРАЊА ОД ГРАЃАНИ</w:t>
            </w:r>
            <w:r>
              <w:rPr>
                <w:rFonts w:ascii="Times New Roman" w:hAnsi="Times New Roman"/>
                <w:color w:val="000000" w:themeColor="text1"/>
                <w:lang w:val="sq-AL"/>
              </w:rPr>
              <w:t xml:space="preserve"> </w:t>
            </w:r>
            <w:r>
              <w:rPr>
                <w:rFonts w:ascii="Times New Roman" w:hAnsi="Times New Roman"/>
                <w:color w:val="000000" w:themeColor="text1"/>
                <w:lang w:val="mk-MK"/>
              </w:rPr>
              <w:t xml:space="preserve">И ЗДРУЃЖЕНИЈА од општинкиот буџет резервирани се </w:t>
            </w:r>
            <w:r>
              <w:rPr>
                <w:rFonts w:ascii="Times New Roman" w:hAnsi="Times New Roman"/>
                <w:b/>
                <w:color w:val="000000" w:themeColor="text1"/>
                <w:lang w:val="mk-MK"/>
              </w:rPr>
              <w:t>600 000,00</w:t>
            </w:r>
            <w:r>
              <w:rPr>
                <w:rFonts w:ascii="Times New Roman" w:hAnsi="Times New Roman"/>
                <w:color w:val="000000" w:themeColor="text1"/>
                <w:lang w:val="mk-MK"/>
              </w:rPr>
              <w:t xml:space="preserve"> денари средства</w:t>
            </w:r>
            <w:r>
              <w:rPr>
                <w:rFonts w:ascii="Times New Roman" w:hAnsi="Times New Roman"/>
                <w:bCs/>
                <w:color w:val="000000" w:themeColor="text1"/>
                <w:lang w:val="sq-AL"/>
              </w:rPr>
              <w:t>.</w:t>
            </w:r>
          </w:p>
          <w:p w14:paraId="2C06D14A" w14:textId="77777777" w:rsidR="00BE69DC" w:rsidRDefault="00BE69DC">
            <w:pPr>
              <w:spacing w:line="240" w:lineRule="auto"/>
              <w:jc w:val="both"/>
              <w:rPr>
                <w:rFonts w:ascii="Times New Roman" w:hAnsi="Times New Roman"/>
                <w:b/>
                <w:bCs/>
                <w:lang w:val="mk-MK"/>
              </w:rPr>
            </w:pPr>
          </w:p>
          <w:p w14:paraId="1C97C620" w14:textId="77777777" w:rsidR="00BE69DC" w:rsidRDefault="00000000">
            <w:pPr>
              <w:spacing w:line="240" w:lineRule="auto"/>
              <w:jc w:val="both"/>
              <w:rPr>
                <w:rFonts w:ascii="Times New Roman" w:hAnsi="Times New Roman"/>
                <w:b/>
                <w:color w:val="000000"/>
                <w:lang w:val="mk-MK"/>
              </w:rPr>
            </w:pPr>
            <w:r>
              <w:rPr>
                <w:rFonts w:ascii="Times New Roman" w:hAnsi="Times New Roman"/>
                <w:b/>
                <w:color w:val="000000"/>
                <w:lang w:val="mk-MK"/>
              </w:rPr>
              <w:t>Во исклучителни случаеви,  доколку барателите за еднократна парична помош се лица со тешки финансиски и здравствени состојби, Советот има исклучително право да донесе одлука за исплата на поголема сума  од сумите кои се предвидени во горнонаведените области.</w:t>
            </w:r>
          </w:p>
          <w:p w14:paraId="059873A0" w14:textId="77777777" w:rsidR="00BE69DC" w:rsidRDefault="00000000">
            <w:pPr>
              <w:spacing w:after="0" w:line="240" w:lineRule="auto"/>
              <w:jc w:val="both"/>
              <w:rPr>
                <w:rFonts w:ascii="Times New Roman" w:hAnsi="Times New Roman"/>
                <w:lang w:val="mk-MK"/>
              </w:rPr>
            </w:pPr>
            <w:r>
              <w:rPr>
                <w:rFonts w:ascii="Times New Roman" w:hAnsi="Times New Roman"/>
                <w:lang w:val="mk-MK"/>
              </w:rPr>
              <w:t xml:space="preserve">-Градоначалникот на Општина Гостивар се грижи и го обезбедува спроведувањето на оваа програма. </w:t>
            </w:r>
          </w:p>
          <w:p w14:paraId="449864DE" w14:textId="77777777" w:rsidR="00BE69DC" w:rsidRDefault="00000000">
            <w:pPr>
              <w:spacing w:after="0" w:line="240" w:lineRule="auto"/>
              <w:jc w:val="both"/>
              <w:rPr>
                <w:rFonts w:ascii="Times New Roman" w:hAnsi="Times New Roman"/>
                <w:b/>
                <w:lang w:val="sq-AL"/>
              </w:rPr>
            </w:pPr>
            <w:r>
              <w:rPr>
                <w:rFonts w:ascii="Times New Roman" w:hAnsi="Times New Roman"/>
                <w:b/>
                <w:lang w:val="mk-MK"/>
              </w:rPr>
              <w:t>Оделлението за</w:t>
            </w:r>
            <w:r>
              <w:rPr>
                <w:rFonts w:ascii="Times New Roman" w:hAnsi="Times New Roman"/>
                <w:b/>
                <w:lang w:val="sq-AL"/>
              </w:rPr>
              <w:t xml:space="preserve"> социјална, здравствена и детска заштита</w:t>
            </w:r>
            <w:r>
              <w:rPr>
                <w:rFonts w:ascii="Times New Roman" w:hAnsi="Times New Roman"/>
                <w:lang w:val="mk-MK"/>
              </w:rPr>
              <w:t xml:space="preserve"> заедно со посебни комисии за утврдување на фактичка состојба го следи спроведувањето на оваа програма, покренува иницијатива и поднесува предлози во врска со остварувањето на програмираните цели и активности. </w:t>
            </w:r>
          </w:p>
          <w:p w14:paraId="66940806" w14:textId="77777777" w:rsidR="00BE69DC" w:rsidRDefault="00BE69DC">
            <w:pPr>
              <w:spacing w:after="0" w:line="240" w:lineRule="auto"/>
              <w:jc w:val="both"/>
              <w:rPr>
                <w:rFonts w:ascii="Times New Roman" w:hAnsi="Times New Roman"/>
                <w:b/>
                <w:lang w:val="sq-AL"/>
              </w:rPr>
            </w:pPr>
          </w:p>
          <w:p w14:paraId="5804CAEF" w14:textId="77777777" w:rsidR="00BE69DC" w:rsidRDefault="00BE69DC">
            <w:pPr>
              <w:spacing w:after="0" w:line="240" w:lineRule="auto"/>
              <w:jc w:val="both"/>
              <w:rPr>
                <w:rFonts w:ascii="Times New Roman" w:hAnsi="Times New Roman"/>
                <w:b/>
                <w:lang w:val="sq-AL"/>
              </w:rPr>
            </w:pPr>
          </w:p>
          <w:p w14:paraId="4AEA1D39" w14:textId="77777777" w:rsidR="00BE69DC" w:rsidRDefault="00000000">
            <w:pPr>
              <w:spacing w:after="0" w:line="240" w:lineRule="auto"/>
              <w:jc w:val="both"/>
              <w:rPr>
                <w:rFonts w:ascii="Times New Roman" w:hAnsi="Times New Roman"/>
                <w:b/>
              </w:rPr>
            </w:pPr>
            <w:r>
              <w:rPr>
                <w:rFonts w:ascii="Times New Roman" w:hAnsi="Times New Roman"/>
                <w:b/>
                <w:lang w:val="sq-AL"/>
              </w:rPr>
              <w:t>I</w:t>
            </w:r>
            <w:r>
              <w:rPr>
                <w:rFonts w:ascii="Times New Roman" w:hAnsi="Times New Roman"/>
                <w:b/>
                <w:lang w:val="mk-MK"/>
              </w:rPr>
              <w:t>V. Завршни одредби</w:t>
            </w:r>
          </w:p>
          <w:p w14:paraId="126FEADA" w14:textId="77777777" w:rsidR="00BE69DC" w:rsidRDefault="00BE69DC">
            <w:pPr>
              <w:spacing w:after="0" w:line="240" w:lineRule="auto"/>
              <w:jc w:val="both"/>
              <w:rPr>
                <w:rFonts w:ascii="Times New Roman" w:hAnsi="Times New Roman"/>
                <w:b/>
              </w:rPr>
            </w:pPr>
          </w:p>
          <w:p w14:paraId="6A916A2F" w14:textId="77777777" w:rsidR="00BE69DC" w:rsidRDefault="00000000">
            <w:pPr>
              <w:spacing w:after="0" w:line="240" w:lineRule="auto"/>
              <w:jc w:val="both"/>
              <w:rPr>
                <w:rFonts w:ascii="Times New Roman" w:hAnsi="Times New Roman"/>
                <w:lang w:val="mk-MK"/>
              </w:rPr>
            </w:pPr>
            <w:r>
              <w:rPr>
                <w:rFonts w:ascii="Times New Roman" w:hAnsi="Times New Roman"/>
                <w:lang w:val="mk-MK"/>
              </w:rPr>
              <w:t xml:space="preserve"> Оваа програма влегува во сила во денот на донесувњето и се објавува во “Службен гласник на Општина Гостивар”.</w:t>
            </w:r>
          </w:p>
          <w:p w14:paraId="67A387BB" w14:textId="77777777" w:rsidR="00BE69DC" w:rsidRDefault="00BE69DC">
            <w:pPr>
              <w:jc w:val="both"/>
              <w:rPr>
                <w:rFonts w:ascii="Times New Roman" w:hAnsi="Times New Roman"/>
                <w:sz w:val="24"/>
                <w:szCs w:val="24"/>
                <w:lang w:val="mk-MK"/>
              </w:rPr>
            </w:pPr>
          </w:p>
        </w:tc>
      </w:tr>
      <w:tr w:rsidR="00BE69DC" w14:paraId="1493F55C" w14:textId="77777777">
        <w:tc>
          <w:tcPr>
            <w:tcW w:w="4697" w:type="dxa"/>
          </w:tcPr>
          <w:p w14:paraId="5F2A48B6" w14:textId="77777777" w:rsidR="00BE69DC" w:rsidRDefault="00BE69DC">
            <w:pPr>
              <w:spacing w:after="0"/>
              <w:rPr>
                <w:rFonts w:ascii="Times New Roman" w:hAnsi="Times New Roman"/>
                <w:bCs/>
                <w:lang w:val="sq-AL"/>
              </w:rPr>
            </w:pPr>
          </w:p>
        </w:tc>
        <w:tc>
          <w:tcPr>
            <w:tcW w:w="4789" w:type="dxa"/>
          </w:tcPr>
          <w:p w14:paraId="743446FB" w14:textId="77777777" w:rsidR="00BE69DC" w:rsidRDefault="00BE69DC">
            <w:pPr>
              <w:spacing w:after="0" w:line="240" w:lineRule="auto"/>
              <w:jc w:val="both"/>
              <w:rPr>
                <w:rFonts w:ascii="Times New Roman" w:hAnsi="Times New Roman"/>
                <w:sz w:val="24"/>
                <w:szCs w:val="24"/>
                <w:lang w:val="sq-AL"/>
              </w:rPr>
            </w:pPr>
          </w:p>
        </w:tc>
      </w:tr>
    </w:tbl>
    <w:p w14:paraId="0B388CBD" w14:textId="77777777" w:rsidR="00BE69DC" w:rsidRDefault="00000000">
      <w:pPr>
        <w:spacing w:after="0" w:line="240" w:lineRule="auto"/>
        <w:rPr>
          <w:rFonts w:ascii="Times New Roman" w:hAnsi="Times New Roman"/>
          <w:b/>
        </w:rPr>
      </w:pPr>
      <w:r>
        <w:rPr>
          <w:rFonts w:ascii="Times New Roman" w:hAnsi="Times New Roman"/>
          <w:b/>
        </w:rPr>
        <w:t xml:space="preserve"> </w:t>
      </w:r>
    </w:p>
    <w:p w14:paraId="137BD8A0" w14:textId="77777777" w:rsidR="00BE69DC" w:rsidRDefault="00BE69DC">
      <w:pPr>
        <w:spacing w:after="0" w:line="240" w:lineRule="auto"/>
        <w:rPr>
          <w:rFonts w:ascii="Times New Roman" w:hAnsi="Times New Roman"/>
          <w:b/>
        </w:rPr>
      </w:pPr>
    </w:p>
    <w:p w14:paraId="11321AD0" w14:textId="77777777" w:rsidR="00BE69DC" w:rsidRDefault="00000000">
      <w:pPr>
        <w:spacing w:after="0" w:line="240" w:lineRule="auto"/>
        <w:jc w:val="center"/>
        <w:rPr>
          <w:rFonts w:ascii="Times New Roman" w:hAnsi="Times New Roman"/>
        </w:rPr>
      </w:pPr>
      <w:r>
        <w:rPr>
          <w:rFonts w:ascii="Times New Roman" w:hAnsi="Times New Roman"/>
          <w:lang w:val="mk-MK"/>
        </w:rPr>
        <w:t>Kryetari i Këshillit</w:t>
      </w:r>
    </w:p>
    <w:p w14:paraId="4A3B693D" w14:textId="77777777" w:rsidR="00BE69DC" w:rsidRDefault="00000000">
      <w:pPr>
        <w:spacing w:after="0" w:line="240" w:lineRule="auto"/>
        <w:jc w:val="center"/>
        <w:rPr>
          <w:rFonts w:ascii="Times New Roman" w:hAnsi="Times New Roman"/>
        </w:rPr>
      </w:pPr>
      <w:r>
        <w:rPr>
          <w:rFonts w:ascii="Times New Roman" w:hAnsi="Times New Roman"/>
          <w:lang w:val="mk-MK"/>
        </w:rPr>
        <w:t>Претседател на Совет</w:t>
      </w:r>
    </w:p>
    <w:p w14:paraId="64413488" w14:textId="7C0962E5" w:rsidR="00BE69DC" w:rsidRDefault="00FE47E0">
      <w:pPr>
        <w:spacing w:after="0" w:line="240" w:lineRule="auto"/>
        <w:jc w:val="center"/>
      </w:pPr>
      <w:r>
        <w:rPr>
          <w:rFonts w:ascii="Times New Roman" w:hAnsi="Times New Roman"/>
          <w:b/>
          <w:lang w:val="sq-AL"/>
        </w:rPr>
        <w:t>Valdet Xhaferi</w:t>
      </w:r>
    </w:p>
    <w:p w14:paraId="34892A69" w14:textId="77777777" w:rsidR="00BE69DC" w:rsidRDefault="00BE69DC">
      <w:pPr>
        <w:spacing w:after="0" w:line="240" w:lineRule="auto"/>
        <w:rPr>
          <w:rFonts w:ascii="Times New Roman" w:hAnsi="Times New Roman"/>
          <w:b/>
        </w:rPr>
      </w:pPr>
    </w:p>
    <w:p w14:paraId="0D2CD24B" w14:textId="77777777" w:rsidR="00BE69DC" w:rsidRDefault="00BE69DC">
      <w:pPr>
        <w:spacing w:after="0" w:line="240" w:lineRule="auto"/>
        <w:rPr>
          <w:rFonts w:ascii="Times New Roman" w:hAnsi="Times New Roman"/>
          <w:b/>
        </w:rPr>
      </w:pPr>
    </w:p>
    <w:p w14:paraId="0B8C3A0D" w14:textId="77777777" w:rsidR="00BE69DC" w:rsidRDefault="00BE69DC">
      <w:pPr>
        <w:spacing w:after="0" w:line="240" w:lineRule="auto"/>
        <w:rPr>
          <w:rFonts w:ascii="Times New Roman" w:hAnsi="Times New Roman"/>
          <w:b/>
        </w:rPr>
      </w:pPr>
    </w:p>
    <w:p w14:paraId="1D9BBE0C" w14:textId="77777777" w:rsidR="00BE69DC" w:rsidRDefault="00BE69DC">
      <w:pPr>
        <w:spacing w:after="0" w:line="240" w:lineRule="auto"/>
        <w:rPr>
          <w:rFonts w:ascii="Times New Roman" w:hAnsi="Times New Roman"/>
          <w:b/>
        </w:rPr>
      </w:pPr>
    </w:p>
    <w:p w14:paraId="7AD6841C" w14:textId="77777777" w:rsidR="00BE69DC" w:rsidRDefault="00BE69DC">
      <w:pPr>
        <w:spacing w:after="0" w:line="240" w:lineRule="auto"/>
        <w:rPr>
          <w:rFonts w:ascii="Times New Roman" w:hAnsi="Times New Roman"/>
          <w:b/>
        </w:rPr>
      </w:pPr>
    </w:p>
    <w:p w14:paraId="12971764" w14:textId="77777777" w:rsidR="00BE69DC" w:rsidRDefault="00BE69DC">
      <w:pPr>
        <w:spacing w:after="0" w:line="240" w:lineRule="auto"/>
        <w:rPr>
          <w:rFonts w:ascii="Times New Roman" w:hAnsi="Times New Roman"/>
          <w:b/>
        </w:rPr>
      </w:pPr>
    </w:p>
    <w:p w14:paraId="49691C7D" w14:textId="77777777" w:rsidR="00BE69DC" w:rsidRDefault="00BE69DC">
      <w:pPr>
        <w:spacing w:after="0" w:line="240" w:lineRule="auto"/>
      </w:pPr>
    </w:p>
    <w:sectPr w:rsidR="00BE69DC">
      <w:headerReference w:type="default" r:id="rId8"/>
      <w:footerReference w:type="default" r:id="rId9"/>
      <w:pgSz w:w="12240" w:h="15840"/>
      <w:pgMar w:top="765" w:right="1440" w:bottom="1134" w:left="1440" w:header="708" w:footer="545"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AC1A5" w14:textId="77777777" w:rsidR="005C469D" w:rsidRDefault="005C469D">
      <w:pPr>
        <w:spacing w:after="0" w:line="240" w:lineRule="auto"/>
      </w:pPr>
      <w:r>
        <w:separator/>
      </w:r>
    </w:p>
  </w:endnote>
  <w:endnote w:type="continuationSeparator" w:id="0">
    <w:p w14:paraId="7DF0CBF8" w14:textId="77777777" w:rsidR="005C469D" w:rsidRDefault="005C4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1"/>
    <w:family w:val="roman"/>
    <w:pitch w:val="default"/>
  </w:font>
  <w:font w:name="Consolas">
    <w:panose1 w:val="020B0609020204030204"/>
    <w:charset w:val="01"/>
    <w:family w:val="roman"/>
    <w:pitch w:val="default"/>
  </w:font>
  <w:font w:name="Microsoft YaHei">
    <w:panose1 w:val="020B0503020204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EF568" w14:textId="77777777" w:rsidR="00BE69DC" w:rsidRDefault="00000000">
    <w:pPr>
      <w:pStyle w:val="Footer"/>
      <w:pBdr>
        <w:top w:val="thinThickSmallGap" w:sz="24" w:space="1" w:color="622423"/>
      </w:pBdr>
      <w:rPr>
        <w:sz w:val="18"/>
        <w:szCs w:val="18"/>
      </w:rPr>
    </w:pPr>
    <w:r>
      <w:rPr>
        <w:sz w:val="18"/>
        <w:szCs w:val="18"/>
      </w:rPr>
      <w:t xml:space="preserve">bul. </w:t>
    </w:r>
    <w:proofErr w:type="spellStart"/>
    <w:proofErr w:type="gramStart"/>
    <w:r>
      <w:rPr>
        <w:sz w:val="18"/>
        <w:szCs w:val="18"/>
      </w:rPr>
      <w:t>B.Gjinoski</w:t>
    </w:r>
    <w:proofErr w:type="spellEnd"/>
    <w:proofErr w:type="gramEnd"/>
    <w:r>
      <w:rPr>
        <w:sz w:val="18"/>
        <w:szCs w:val="18"/>
      </w:rPr>
      <w:t xml:space="preserve"> 61, 1230 </w:t>
    </w:r>
    <w:proofErr w:type="spellStart"/>
    <w:r>
      <w:rPr>
        <w:sz w:val="18"/>
        <w:szCs w:val="18"/>
      </w:rPr>
      <w:t>Gostivar</w:t>
    </w:r>
    <w:proofErr w:type="spellEnd"/>
    <w:r>
      <w:rPr>
        <w:sz w:val="18"/>
        <w:szCs w:val="18"/>
      </w:rPr>
      <w:t>, RMV</w:t>
    </w:r>
    <w:r>
      <w:rPr>
        <w:sz w:val="18"/>
        <w:szCs w:val="18"/>
      </w:rPr>
      <w:tab/>
    </w:r>
    <w:r>
      <w:rPr>
        <w:sz w:val="18"/>
        <w:szCs w:val="18"/>
        <w:lang w:val="mk-MK"/>
      </w:rPr>
      <w:t>бул. Б. Ѓиноски 61</w:t>
    </w:r>
    <w:r>
      <w:rPr>
        <w:sz w:val="18"/>
        <w:szCs w:val="18"/>
        <w:lang w:val="en-GB"/>
      </w:rPr>
      <w:t>,</w:t>
    </w:r>
    <w:r>
      <w:rPr>
        <w:sz w:val="18"/>
        <w:szCs w:val="18"/>
        <w:lang w:val="mk-MK"/>
      </w:rPr>
      <w:t xml:space="preserve"> 1230 Гостивар, РСМ</w:t>
    </w:r>
    <w:r>
      <w:rPr>
        <w:sz w:val="18"/>
        <w:szCs w:val="18"/>
      </w:rPr>
      <w:tab/>
      <w:t xml:space="preserve">bul. </w:t>
    </w:r>
    <w:proofErr w:type="spellStart"/>
    <w:proofErr w:type="gramStart"/>
    <w:r>
      <w:rPr>
        <w:sz w:val="18"/>
        <w:szCs w:val="18"/>
      </w:rPr>
      <w:t>B.Ginoski</w:t>
    </w:r>
    <w:proofErr w:type="spellEnd"/>
    <w:proofErr w:type="gramEnd"/>
    <w:r>
      <w:rPr>
        <w:sz w:val="18"/>
        <w:szCs w:val="18"/>
      </w:rPr>
      <w:t xml:space="preserve"> 61, 1230 </w:t>
    </w:r>
    <w:proofErr w:type="spellStart"/>
    <w:r>
      <w:rPr>
        <w:sz w:val="18"/>
        <w:szCs w:val="18"/>
      </w:rPr>
      <w:t>Gostivar</w:t>
    </w:r>
    <w:proofErr w:type="spellEnd"/>
    <w:r>
      <w:rPr>
        <w:sz w:val="18"/>
        <w:szCs w:val="18"/>
      </w:rPr>
      <w:t xml:space="preserve">, KMC </w:t>
    </w:r>
  </w:p>
  <w:p w14:paraId="18895BCB" w14:textId="77777777" w:rsidR="00BE69DC" w:rsidRDefault="00BE69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67D42" w14:textId="77777777" w:rsidR="005C469D" w:rsidRDefault="005C469D">
      <w:pPr>
        <w:spacing w:after="0" w:line="240" w:lineRule="auto"/>
      </w:pPr>
      <w:r>
        <w:separator/>
      </w:r>
    </w:p>
  </w:footnote>
  <w:footnote w:type="continuationSeparator" w:id="0">
    <w:p w14:paraId="11D789F8" w14:textId="77777777" w:rsidR="005C469D" w:rsidRDefault="005C4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75" w:type="dxa"/>
      <w:tblBorders>
        <w:top w:val="thickThinSmallGap" w:sz="24" w:space="0" w:color="00000A"/>
        <w:bottom w:val="thickThinSmallGap" w:sz="24" w:space="0" w:color="00000A"/>
        <w:insideH w:val="thickThinSmallGap" w:sz="24" w:space="0" w:color="00000A"/>
      </w:tblBorders>
      <w:tblLook w:val="04A0" w:firstRow="1" w:lastRow="0" w:firstColumn="1" w:lastColumn="0" w:noHBand="0" w:noVBand="1"/>
    </w:tblPr>
    <w:tblGrid>
      <w:gridCol w:w="3191"/>
      <w:gridCol w:w="3192"/>
      <w:gridCol w:w="3192"/>
    </w:tblGrid>
    <w:tr w:rsidR="00BE69DC" w14:paraId="1939F25E" w14:textId="77777777">
      <w:tc>
        <w:tcPr>
          <w:tcW w:w="3191" w:type="dxa"/>
          <w:tcBorders>
            <w:top w:val="thickThinSmallGap" w:sz="24" w:space="0" w:color="00000A"/>
            <w:bottom w:val="thickThinSmallGap" w:sz="24" w:space="0" w:color="00000A"/>
          </w:tcBorders>
        </w:tcPr>
        <w:p w14:paraId="29343ED6" w14:textId="77777777" w:rsidR="00BE69DC" w:rsidRDefault="00000000">
          <w:pPr>
            <w:pStyle w:val="Header"/>
            <w:spacing w:after="60"/>
            <w:rPr>
              <w:sz w:val="24"/>
              <w:szCs w:val="24"/>
            </w:rPr>
          </w:pPr>
          <w:r>
            <w:rPr>
              <w:sz w:val="24"/>
              <w:szCs w:val="24"/>
            </w:rPr>
            <w:t>KOMUNA E GOSTIVARIT</w:t>
          </w:r>
        </w:p>
        <w:p w14:paraId="545B678A" w14:textId="77777777" w:rsidR="00BE69DC" w:rsidRDefault="00000000">
          <w:pPr>
            <w:pStyle w:val="Header"/>
            <w:spacing w:after="60"/>
            <w:rPr>
              <w:sz w:val="24"/>
              <w:szCs w:val="24"/>
            </w:rPr>
          </w:pPr>
          <w:r>
            <w:rPr>
              <w:sz w:val="24"/>
              <w:szCs w:val="24"/>
            </w:rPr>
            <w:t>ОПШТИНА ГОСТИВАР</w:t>
          </w:r>
        </w:p>
        <w:p w14:paraId="51A00421" w14:textId="77777777" w:rsidR="00BE69DC" w:rsidRDefault="00000000">
          <w:pPr>
            <w:pStyle w:val="Header"/>
            <w:spacing w:after="60"/>
          </w:pPr>
          <w:r>
            <w:rPr>
              <w:sz w:val="24"/>
              <w:szCs w:val="24"/>
            </w:rPr>
            <w:t>GOSTİVAR BELEDİYESİ</w:t>
          </w:r>
        </w:p>
      </w:tc>
      <w:tc>
        <w:tcPr>
          <w:tcW w:w="3192" w:type="dxa"/>
          <w:tcBorders>
            <w:top w:val="thickThinSmallGap" w:sz="24" w:space="0" w:color="00000A"/>
            <w:bottom w:val="thickThinSmallGap" w:sz="24" w:space="0" w:color="00000A"/>
          </w:tcBorders>
        </w:tcPr>
        <w:p w14:paraId="02CB4E84" w14:textId="77777777" w:rsidR="00BE69DC" w:rsidRDefault="00000000">
          <w:pPr>
            <w:pStyle w:val="Header"/>
            <w:spacing w:line="276" w:lineRule="auto"/>
            <w:jc w:val="center"/>
          </w:pPr>
          <w:r>
            <w:rPr>
              <w:noProof/>
            </w:rPr>
            <w:drawing>
              <wp:anchor distT="0" distB="9525" distL="114300" distR="123190" simplePos="0" relativeHeight="8" behindDoc="0" locked="0" layoutInCell="1" allowOverlap="1" wp14:anchorId="63068E56" wp14:editId="0D8F5914">
                <wp:simplePos x="0" y="0"/>
                <wp:positionH relativeFrom="column">
                  <wp:posOffset>611505</wp:posOffset>
                </wp:positionH>
                <wp:positionV relativeFrom="page">
                  <wp:posOffset>0</wp:posOffset>
                </wp:positionV>
                <wp:extent cx="600710" cy="752475"/>
                <wp:effectExtent l="0" t="0" r="0" b="0"/>
                <wp:wrapTight wrapText="bothSides">
                  <wp:wrapPolygon edited="0">
                    <wp:start x="-884" y="0"/>
                    <wp:lineTo x="-884" y="20430"/>
                    <wp:lineTo x="21157" y="20430"/>
                    <wp:lineTo x="21157" y="0"/>
                    <wp:lineTo x="-884" y="0"/>
                  </wp:wrapPolygon>
                </wp:wrapTight>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
                        <pic:cNvPicPr>
                          <a:picLocks noChangeAspect="1" noChangeArrowheads="1"/>
                        </pic:cNvPicPr>
                      </pic:nvPicPr>
                      <pic:blipFill>
                        <a:blip r:embed="rId1"/>
                        <a:stretch>
                          <a:fillRect/>
                        </a:stretch>
                      </pic:blipFill>
                      <pic:spPr bwMode="auto">
                        <a:xfrm>
                          <a:off x="0" y="0"/>
                          <a:ext cx="600710" cy="752475"/>
                        </a:xfrm>
                        <a:prstGeom prst="rect">
                          <a:avLst/>
                        </a:prstGeom>
                      </pic:spPr>
                    </pic:pic>
                  </a:graphicData>
                </a:graphic>
              </wp:anchor>
            </w:drawing>
          </w:r>
        </w:p>
      </w:tc>
      <w:tc>
        <w:tcPr>
          <w:tcW w:w="3192" w:type="dxa"/>
          <w:tcBorders>
            <w:top w:val="thickThinSmallGap" w:sz="24" w:space="0" w:color="00000A"/>
            <w:bottom w:val="thickThinSmallGap" w:sz="24" w:space="0" w:color="00000A"/>
          </w:tcBorders>
        </w:tcPr>
        <w:p w14:paraId="4C8FE057" w14:textId="77777777" w:rsidR="00BE69DC" w:rsidRDefault="00000000">
          <w:pPr>
            <w:pStyle w:val="Header"/>
            <w:jc w:val="right"/>
            <w:rPr>
              <w:sz w:val="20"/>
              <w:szCs w:val="20"/>
            </w:rPr>
          </w:pPr>
          <w:r>
            <w:rPr>
              <w:sz w:val="20"/>
              <w:szCs w:val="20"/>
            </w:rPr>
            <w:t>www.gostivari.gov.mk</w:t>
          </w:r>
        </w:p>
        <w:p w14:paraId="469E40E6" w14:textId="77777777" w:rsidR="00BE69DC" w:rsidRDefault="00000000">
          <w:pPr>
            <w:pStyle w:val="Header"/>
            <w:jc w:val="right"/>
            <w:rPr>
              <w:sz w:val="20"/>
              <w:szCs w:val="20"/>
            </w:rPr>
          </w:pPr>
          <w:r>
            <w:rPr>
              <w:sz w:val="20"/>
              <w:szCs w:val="20"/>
            </w:rPr>
            <w:t>info@gostivari.gov.mk</w:t>
          </w:r>
        </w:p>
        <w:p w14:paraId="402C997C" w14:textId="77777777" w:rsidR="00BE69DC" w:rsidRDefault="00000000">
          <w:pPr>
            <w:pStyle w:val="Header"/>
            <w:spacing w:line="276" w:lineRule="auto"/>
            <w:jc w:val="right"/>
            <w:rPr>
              <w:sz w:val="20"/>
              <w:szCs w:val="20"/>
            </w:rPr>
          </w:pPr>
          <w:r>
            <w:rPr>
              <w:sz w:val="20"/>
              <w:szCs w:val="20"/>
            </w:rPr>
            <w:t>tel. +389 (0) 42 213 511</w:t>
          </w:r>
        </w:p>
        <w:p w14:paraId="0A091366" w14:textId="77777777" w:rsidR="00BE69DC" w:rsidRDefault="00000000">
          <w:pPr>
            <w:pStyle w:val="Header"/>
            <w:spacing w:line="276" w:lineRule="auto"/>
            <w:jc w:val="right"/>
          </w:pPr>
          <w:r>
            <w:rPr>
              <w:sz w:val="20"/>
              <w:szCs w:val="20"/>
            </w:rPr>
            <w:t>fax. +389 (0) 42 214 406</w:t>
          </w:r>
          <w:r>
            <w:t xml:space="preserve"> </w:t>
          </w:r>
        </w:p>
      </w:tc>
    </w:tr>
  </w:tbl>
  <w:p w14:paraId="5F13D078" w14:textId="77777777" w:rsidR="00BE69DC" w:rsidRDefault="00BE69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645E3"/>
    <w:multiLevelType w:val="multilevel"/>
    <w:tmpl w:val="8E9C99FA"/>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32077DFB"/>
    <w:multiLevelType w:val="multilevel"/>
    <w:tmpl w:val="D48A4F32"/>
    <w:lvl w:ilvl="0">
      <w:start w:val="1"/>
      <w:numFmt w:val="bullet"/>
      <w:lvlText w:val=""/>
      <w:lvlJc w:val="left"/>
      <w:pPr>
        <w:ind w:left="1080" w:hanging="360"/>
      </w:pPr>
      <w:rPr>
        <w:rFonts w:ascii="Symbol" w:hAnsi="Symbol" w:cs="Symbol" w:hint="default"/>
        <w:b/>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 w15:restartNumberingAfterBreak="0">
    <w:nsid w:val="346F56FC"/>
    <w:multiLevelType w:val="multilevel"/>
    <w:tmpl w:val="B2CEFDA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862550573">
    <w:abstractNumId w:val="0"/>
  </w:num>
  <w:num w:numId="2" w16cid:durableId="1747871687">
    <w:abstractNumId w:val="1"/>
  </w:num>
  <w:num w:numId="3" w16cid:durableId="11507485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9DC"/>
    <w:rsid w:val="005C469D"/>
    <w:rsid w:val="009E472A"/>
    <w:rsid w:val="00BE69DC"/>
    <w:rsid w:val="00FE47E0"/>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F609E"/>
  <w15:docId w15:val="{44268A10-F805-494A-B958-B89438692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E82"/>
    <w:pPr>
      <w:spacing w:after="200" w:line="276" w:lineRule="auto"/>
    </w:pPr>
    <w:rPr>
      <w:color w:val="00000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485C7D"/>
  </w:style>
  <w:style w:type="character" w:customStyle="1" w:styleId="FooterChar">
    <w:name w:val="Footer Char"/>
    <w:basedOn w:val="DefaultParagraphFont"/>
    <w:link w:val="Footer"/>
    <w:uiPriority w:val="99"/>
    <w:qFormat/>
    <w:rsid w:val="00485C7D"/>
  </w:style>
  <w:style w:type="character" w:customStyle="1" w:styleId="BalloonTextChar">
    <w:name w:val="Balloon Text Char"/>
    <w:basedOn w:val="DefaultParagraphFont"/>
    <w:link w:val="BalloonText"/>
    <w:uiPriority w:val="99"/>
    <w:semiHidden/>
    <w:qFormat/>
    <w:rsid w:val="00485C7D"/>
    <w:rPr>
      <w:rFonts w:ascii="Tahoma" w:hAnsi="Tahoma" w:cs="Tahoma"/>
      <w:sz w:val="16"/>
      <w:szCs w:val="16"/>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eastAsia="Calibri" w:cs="Times New Roman"/>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eastAsia="Calibri" w:cs="Times New Roman"/>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NumberingSymbols">
    <w:name w:val="Numbering Symbols"/>
    <w:qFormat/>
  </w:style>
  <w:style w:type="character" w:customStyle="1" w:styleId="ListLabel24">
    <w:name w:val="ListLabel 24"/>
    <w:qFormat/>
    <w:rPr>
      <w:rFonts w:ascii="Times New Roman" w:hAnsi="Times New Roman" w:cs="Symbol"/>
      <w:b/>
    </w:rPr>
  </w:style>
  <w:style w:type="character" w:customStyle="1" w:styleId="ListLabel25">
    <w:name w:val="ListLabel 25"/>
    <w:qFormat/>
    <w:rPr>
      <w:rFonts w:cs="Courier New"/>
    </w:rPr>
  </w:style>
  <w:style w:type="character" w:customStyle="1" w:styleId="ListLabel26">
    <w:name w:val="ListLabel 26"/>
    <w:qFormat/>
    <w:rPr>
      <w:rFonts w:cs="Wingdings"/>
    </w:rPr>
  </w:style>
  <w:style w:type="character" w:customStyle="1" w:styleId="ListLabel27">
    <w:name w:val="ListLabel 27"/>
    <w:qFormat/>
    <w:rPr>
      <w:rFonts w:cs="Symbol"/>
    </w:rPr>
  </w:style>
  <w:style w:type="character" w:customStyle="1" w:styleId="ListLabel28">
    <w:name w:val="ListLabel 28"/>
    <w:qFormat/>
    <w:rPr>
      <w:rFonts w:cs="Courier New"/>
    </w:rPr>
  </w:style>
  <w:style w:type="character" w:customStyle="1" w:styleId="ListLabel29">
    <w:name w:val="ListLabel 29"/>
    <w:qFormat/>
    <w:rPr>
      <w:rFonts w:cs="Wingdings"/>
    </w:rPr>
  </w:style>
  <w:style w:type="character" w:customStyle="1" w:styleId="ListLabel30">
    <w:name w:val="ListLabel 30"/>
    <w:qFormat/>
    <w:rPr>
      <w:rFonts w:cs="Symbol"/>
    </w:rPr>
  </w:style>
  <w:style w:type="character" w:customStyle="1" w:styleId="ListLabel31">
    <w:name w:val="ListLabel 31"/>
    <w:qFormat/>
    <w:rPr>
      <w:rFonts w:cs="Courier New"/>
    </w:rPr>
  </w:style>
  <w:style w:type="character" w:customStyle="1" w:styleId="ListLabel32">
    <w:name w:val="ListLabel 32"/>
    <w:qFormat/>
    <w:rPr>
      <w:rFonts w:cs="Wingdings"/>
    </w:rPr>
  </w:style>
  <w:style w:type="character" w:customStyle="1" w:styleId="ListLabel33">
    <w:name w:val="ListLabel 33"/>
    <w:qFormat/>
    <w:rPr>
      <w:rFonts w:ascii="Times New Roman" w:hAnsi="Times New Roman" w:cs="Symbol"/>
      <w:b/>
    </w:rPr>
  </w:style>
  <w:style w:type="character" w:customStyle="1" w:styleId="ListLabel34">
    <w:name w:val="ListLabel 34"/>
    <w:qFormat/>
    <w:rPr>
      <w:rFonts w:cs="Courier New"/>
    </w:rPr>
  </w:style>
  <w:style w:type="character" w:customStyle="1" w:styleId="ListLabel35">
    <w:name w:val="ListLabel 35"/>
    <w:qFormat/>
    <w:rPr>
      <w:rFonts w:cs="Wingdings"/>
    </w:rPr>
  </w:style>
  <w:style w:type="character" w:customStyle="1" w:styleId="ListLabel36">
    <w:name w:val="ListLabel 36"/>
    <w:qFormat/>
    <w:rPr>
      <w:rFonts w:cs="Symbol"/>
    </w:rPr>
  </w:style>
  <w:style w:type="character" w:customStyle="1" w:styleId="ListLabel37">
    <w:name w:val="ListLabel 37"/>
    <w:qFormat/>
    <w:rPr>
      <w:rFonts w:cs="Courier New"/>
    </w:rPr>
  </w:style>
  <w:style w:type="character" w:customStyle="1" w:styleId="ListLabel38">
    <w:name w:val="ListLabel 38"/>
    <w:qFormat/>
    <w:rPr>
      <w:rFonts w:cs="Wingdings"/>
    </w:rPr>
  </w:style>
  <w:style w:type="character" w:customStyle="1" w:styleId="ListLabel39">
    <w:name w:val="ListLabel 39"/>
    <w:qFormat/>
    <w:rPr>
      <w:rFonts w:cs="Symbol"/>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qFormat/>
    <w:rPr>
      <w:rFonts w:ascii="Times New Roman" w:hAnsi="Times New Roman" w:cs="Symbol"/>
      <w:b/>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Symbol"/>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cs="Symbol"/>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ascii="Times New Roman" w:hAnsi="Times New Roman" w:cs="Symbol"/>
      <w:b/>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cs="Symbol"/>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ascii="Times New Roman" w:hAnsi="Times New Roman" w:cs="Symbol"/>
      <w:b/>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Symbol"/>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ascii="Times New Roman" w:hAnsi="Times New Roman" w:cs="Symbol"/>
      <w:b/>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cs="Symbol"/>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ListLabel75">
    <w:name w:val="ListLabel 75"/>
    <w:qFormat/>
    <w:rPr>
      <w:rFonts w:cs="Symbol"/>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ascii="Times New Roman" w:hAnsi="Times New Roman" w:cs="Symbol"/>
      <w:b/>
    </w:rPr>
  </w:style>
  <w:style w:type="character" w:customStyle="1" w:styleId="ListLabel79">
    <w:name w:val="ListLabel 79"/>
    <w:qFormat/>
    <w:rPr>
      <w:rFonts w:cs="Courier New"/>
    </w:rPr>
  </w:style>
  <w:style w:type="character" w:customStyle="1" w:styleId="ListLabel80">
    <w:name w:val="ListLabel 80"/>
    <w:qFormat/>
    <w:rPr>
      <w:rFonts w:cs="Wingdings"/>
    </w:rPr>
  </w:style>
  <w:style w:type="character" w:customStyle="1" w:styleId="ListLabel81">
    <w:name w:val="ListLabel 81"/>
    <w:qFormat/>
    <w:rPr>
      <w:rFonts w:cs="Symbol"/>
    </w:rPr>
  </w:style>
  <w:style w:type="character" w:customStyle="1" w:styleId="ListLabel82">
    <w:name w:val="ListLabel 82"/>
    <w:qFormat/>
    <w:rPr>
      <w:rFonts w:cs="Courier New"/>
    </w:rPr>
  </w:style>
  <w:style w:type="character" w:customStyle="1" w:styleId="ListLabel83">
    <w:name w:val="ListLabel 83"/>
    <w:qFormat/>
    <w:rPr>
      <w:rFonts w:cs="Wingdings"/>
    </w:rPr>
  </w:style>
  <w:style w:type="character" w:customStyle="1" w:styleId="ListLabel84">
    <w:name w:val="ListLabel 84"/>
    <w:qFormat/>
    <w:rPr>
      <w:rFonts w:cs="Symbol"/>
    </w:rPr>
  </w:style>
  <w:style w:type="character" w:customStyle="1" w:styleId="ListLabel85">
    <w:name w:val="ListLabel 85"/>
    <w:qFormat/>
    <w:rPr>
      <w:rFonts w:cs="Courier New"/>
    </w:rPr>
  </w:style>
  <w:style w:type="character" w:customStyle="1" w:styleId="ListLabel86">
    <w:name w:val="ListLabel 86"/>
    <w:qFormat/>
    <w:rPr>
      <w:rFonts w:cs="Wingdings"/>
    </w:rPr>
  </w:style>
  <w:style w:type="character" w:customStyle="1" w:styleId="ListLabel87">
    <w:name w:val="ListLabel 87"/>
    <w:qFormat/>
    <w:rPr>
      <w:rFonts w:ascii="Times New Roman" w:hAnsi="Times New Roman" w:cs="Symbol"/>
      <w:b/>
    </w:rPr>
  </w:style>
  <w:style w:type="character" w:customStyle="1" w:styleId="ListLabel88">
    <w:name w:val="ListLabel 88"/>
    <w:qFormat/>
    <w:rPr>
      <w:rFonts w:cs="Courier New"/>
    </w:rPr>
  </w:style>
  <w:style w:type="character" w:customStyle="1" w:styleId="ListLabel89">
    <w:name w:val="ListLabel 89"/>
    <w:qFormat/>
    <w:rPr>
      <w:rFonts w:cs="Wingdings"/>
    </w:rPr>
  </w:style>
  <w:style w:type="character" w:customStyle="1" w:styleId="ListLabel90">
    <w:name w:val="ListLabel 90"/>
    <w:qFormat/>
    <w:rPr>
      <w:rFonts w:cs="Symbol"/>
    </w:rPr>
  </w:style>
  <w:style w:type="character" w:customStyle="1" w:styleId="ListLabel91">
    <w:name w:val="ListLabel 91"/>
    <w:qFormat/>
    <w:rPr>
      <w:rFonts w:cs="Courier New"/>
    </w:rPr>
  </w:style>
  <w:style w:type="character" w:customStyle="1" w:styleId="ListLabel92">
    <w:name w:val="ListLabel 92"/>
    <w:qFormat/>
    <w:rPr>
      <w:rFonts w:cs="Wingdings"/>
    </w:rPr>
  </w:style>
  <w:style w:type="character" w:customStyle="1" w:styleId="ListLabel93">
    <w:name w:val="ListLabel 93"/>
    <w:qFormat/>
    <w:rPr>
      <w:rFonts w:cs="Symbol"/>
    </w:rPr>
  </w:style>
  <w:style w:type="character" w:customStyle="1" w:styleId="ListLabel94">
    <w:name w:val="ListLabel 94"/>
    <w:qFormat/>
    <w:rPr>
      <w:rFonts w:cs="Courier New"/>
    </w:rPr>
  </w:style>
  <w:style w:type="character" w:customStyle="1" w:styleId="ListLabel95">
    <w:name w:val="ListLabel 95"/>
    <w:qFormat/>
    <w:rPr>
      <w:rFonts w:cs="Wingdings"/>
    </w:rPr>
  </w:style>
  <w:style w:type="character" w:customStyle="1" w:styleId="ListLabel96">
    <w:name w:val="ListLabel 96"/>
    <w:qFormat/>
    <w:rPr>
      <w:rFonts w:ascii="Times New Roman" w:hAnsi="Times New Roman" w:cs="Symbol"/>
      <w:b/>
    </w:rPr>
  </w:style>
  <w:style w:type="character" w:customStyle="1" w:styleId="ListLabel97">
    <w:name w:val="ListLabel 97"/>
    <w:qFormat/>
    <w:rPr>
      <w:rFonts w:cs="Courier New"/>
    </w:rPr>
  </w:style>
  <w:style w:type="character" w:customStyle="1" w:styleId="ListLabel98">
    <w:name w:val="ListLabel 98"/>
    <w:qFormat/>
    <w:rPr>
      <w:rFonts w:cs="Wingdings"/>
    </w:rPr>
  </w:style>
  <w:style w:type="character" w:customStyle="1" w:styleId="ListLabel99">
    <w:name w:val="ListLabel 99"/>
    <w:qFormat/>
    <w:rPr>
      <w:rFonts w:cs="Symbol"/>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cs="Symbol"/>
    </w:rPr>
  </w:style>
  <w:style w:type="character" w:customStyle="1" w:styleId="ListLabel103">
    <w:name w:val="ListLabel 103"/>
    <w:qFormat/>
    <w:rPr>
      <w:rFonts w:cs="Courier New"/>
    </w:rPr>
  </w:style>
  <w:style w:type="character" w:customStyle="1" w:styleId="ListLabel104">
    <w:name w:val="ListLabel 104"/>
    <w:qFormat/>
    <w:rPr>
      <w:rFonts w:cs="Wingdings"/>
    </w:rPr>
  </w:style>
  <w:style w:type="character" w:customStyle="1" w:styleId="HTMLPreformattedChar">
    <w:name w:val="HTML Preformatted Char"/>
    <w:basedOn w:val="DefaultParagraphFont"/>
    <w:link w:val="HTMLPreformatted"/>
    <w:uiPriority w:val="99"/>
    <w:semiHidden/>
    <w:qFormat/>
    <w:rsid w:val="00CD4615"/>
    <w:rPr>
      <w:rFonts w:ascii="Consolas" w:hAnsi="Consolas"/>
      <w:color w:val="00000A"/>
    </w:rPr>
  </w:style>
  <w:style w:type="character" w:customStyle="1" w:styleId="InternetLink">
    <w:name w:val="Internet Link"/>
    <w:basedOn w:val="DefaultParagraphFont"/>
    <w:uiPriority w:val="99"/>
    <w:unhideWhenUsed/>
    <w:rsid w:val="006B7391"/>
    <w:rPr>
      <w:color w:val="0000FF" w:themeColor="hyperlink"/>
      <w:u w:val="single"/>
    </w:rPr>
  </w:style>
  <w:style w:type="character" w:customStyle="1" w:styleId="ListLabel105">
    <w:name w:val="ListLabel 105"/>
    <w:qFormat/>
    <w:rPr>
      <w:rFonts w:cs="Symbol"/>
      <w:b/>
    </w:rPr>
  </w:style>
  <w:style w:type="character" w:customStyle="1" w:styleId="ListLabel106">
    <w:name w:val="ListLabel 106"/>
    <w:qFormat/>
    <w:rPr>
      <w:rFonts w:cs="Courier New"/>
    </w:rPr>
  </w:style>
  <w:style w:type="character" w:customStyle="1" w:styleId="ListLabel107">
    <w:name w:val="ListLabel 107"/>
    <w:qFormat/>
    <w:rPr>
      <w:rFonts w:cs="Wingdings"/>
    </w:rPr>
  </w:style>
  <w:style w:type="character" w:customStyle="1" w:styleId="ListLabel108">
    <w:name w:val="ListLabel 108"/>
    <w:qFormat/>
    <w:rPr>
      <w:rFonts w:cs="Symbol"/>
    </w:rPr>
  </w:style>
  <w:style w:type="character" w:customStyle="1" w:styleId="ListLabel109">
    <w:name w:val="ListLabel 109"/>
    <w:qFormat/>
    <w:rPr>
      <w:rFonts w:cs="Courier New"/>
    </w:rPr>
  </w:style>
  <w:style w:type="character" w:customStyle="1" w:styleId="ListLabel110">
    <w:name w:val="ListLabel 110"/>
    <w:qFormat/>
    <w:rPr>
      <w:rFonts w:cs="Wingdings"/>
    </w:rPr>
  </w:style>
  <w:style w:type="character" w:customStyle="1" w:styleId="ListLabel111">
    <w:name w:val="ListLabel 111"/>
    <w:qFormat/>
    <w:rPr>
      <w:rFonts w:cs="Symbol"/>
    </w:rPr>
  </w:style>
  <w:style w:type="character" w:customStyle="1" w:styleId="ListLabel112">
    <w:name w:val="ListLabel 112"/>
    <w:qFormat/>
    <w:rPr>
      <w:rFonts w:cs="Courier New"/>
    </w:rPr>
  </w:style>
  <w:style w:type="character" w:customStyle="1" w:styleId="ListLabel113">
    <w:name w:val="ListLabel 113"/>
    <w:qFormat/>
    <w:rPr>
      <w:rFonts w:cs="Wingdings"/>
    </w:rPr>
  </w:style>
  <w:style w:type="character" w:customStyle="1" w:styleId="ListLabel114">
    <w:name w:val="ListLabel 114"/>
    <w:qFormat/>
    <w:rPr>
      <w:rFonts w:cs="Symbol"/>
      <w:b/>
    </w:rPr>
  </w:style>
  <w:style w:type="character" w:customStyle="1" w:styleId="ListLabel115">
    <w:name w:val="ListLabel 115"/>
    <w:qFormat/>
    <w:rPr>
      <w:rFonts w:cs="Courier New"/>
    </w:rPr>
  </w:style>
  <w:style w:type="character" w:customStyle="1" w:styleId="ListLabel116">
    <w:name w:val="ListLabel 116"/>
    <w:qFormat/>
    <w:rPr>
      <w:rFonts w:cs="Wingdings"/>
    </w:rPr>
  </w:style>
  <w:style w:type="character" w:customStyle="1" w:styleId="ListLabel117">
    <w:name w:val="ListLabel 117"/>
    <w:qFormat/>
    <w:rPr>
      <w:rFonts w:cs="Symbol"/>
    </w:rPr>
  </w:style>
  <w:style w:type="character" w:customStyle="1" w:styleId="ListLabel118">
    <w:name w:val="ListLabel 118"/>
    <w:qFormat/>
    <w:rPr>
      <w:rFonts w:cs="Courier New"/>
    </w:rPr>
  </w:style>
  <w:style w:type="character" w:customStyle="1" w:styleId="ListLabel119">
    <w:name w:val="ListLabel 119"/>
    <w:qFormat/>
    <w:rPr>
      <w:rFonts w:cs="Wingdings"/>
    </w:rPr>
  </w:style>
  <w:style w:type="character" w:customStyle="1" w:styleId="ListLabel120">
    <w:name w:val="ListLabel 120"/>
    <w:qFormat/>
    <w:rPr>
      <w:rFonts w:cs="Symbol"/>
    </w:rPr>
  </w:style>
  <w:style w:type="character" w:customStyle="1" w:styleId="ListLabel121">
    <w:name w:val="ListLabel 121"/>
    <w:qFormat/>
    <w:rPr>
      <w:rFonts w:cs="Courier New"/>
    </w:rPr>
  </w:style>
  <w:style w:type="character" w:customStyle="1" w:styleId="ListLabel122">
    <w:name w:val="ListLabel 122"/>
    <w:qFormat/>
    <w:rPr>
      <w:rFonts w:cs="Wingdings"/>
    </w:rPr>
  </w:style>
  <w:style w:type="character" w:customStyle="1" w:styleId="ListLabel123">
    <w:name w:val="ListLabel 123"/>
    <w:qFormat/>
    <w:rPr>
      <w:rFonts w:cs="Symbol"/>
      <w:b/>
    </w:rPr>
  </w:style>
  <w:style w:type="character" w:customStyle="1" w:styleId="ListLabel124">
    <w:name w:val="ListLabel 124"/>
    <w:qFormat/>
    <w:rPr>
      <w:rFonts w:cs="Courier New"/>
    </w:rPr>
  </w:style>
  <w:style w:type="character" w:customStyle="1" w:styleId="ListLabel125">
    <w:name w:val="ListLabel 125"/>
    <w:qFormat/>
    <w:rPr>
      <w:rFonts w:cs="Wingdings"/>
    </w:rPr>
  </w:style>
  <w:style w:type="character" w:customStyle="1" w:styleId="ListLabel126">
    <w:name w:val="ListLabel 126"/>
    <w:qFormat/>
    <w:rPr>
      <w:rFonts w:cs="Symbol"/>
    </w:rPr>
  </w:style>
  <w:style w:type="character" w:customStyle="1" w:styleId="ListLabel127">
    <w:name w:val="ListLabel 127"/>
    <w:qFormat/>
    <w:rPr>
      <w:rFonts w:cs="Courier New"/>
    </w:rPr>
  </w:style>
  <w:style w:type="character" w:customStyle="1" w:styleId="ListLabel128">
    <w:name w:val="ListLabel 128"/>
    <w:qFormat/>
    <w:rPr>
      <w:rFonts w:cs="Wingdings"/>
    </w:rPr>
  </w:style>
  <w:style w:type="character" w:customStyle="1" w:styleId="ListLabel129">
    <w:name w:val="ListLabel 129"/>
    <w:qFormat/>
    <w:rPr>
      <w:rFonts w:cs="Symbol"/>
    </w:rPr>
  </w:style>
  <w:style w:type="character" w:customStyle="1" w:styleId="ListLabel130">
    <w:name w:val="ListLabel 130"/>
    <w:qFormat/>
    <w:rPr>
      <w:rFonts w:cs="Courier New"/>
    </w:rPr>
  </w:style>
  <w:style w:type="character" w:customStyle="1" w:styleId="ListLabel131">
    <w:name w:val="ListLabel 131"/>
    <w:qFormat/>
    <w:rPr>
      <w:rFonts w:cs="Wingdings"/>
    </w:rPr>
  </w:style>
  <w:style w:type="character" w:customStyle="1" w:styleId="ListLabel132">
    <w:name w:val="ListLabel 132"/>
    <w:qFormat/>
    <w:rPr>
      <w:rFonts w:cs="Courier New"/>
    </w:rPr>
  </w:style>
  <w:style w:type="character" w:customStyle="1" w:styleId="ListLabel133">
    <w:name w:val="ListLabel 133"/>
    <w:qFormat/>
    <w:rPr>
      <w:rFonts w:cs="Courier New"/>
    </w:rPr>
  </w:style>
  <w:style w:type="character" w:customStyle="1" w:styleId="ListLabel134">
    <w:name w:val="ListLabel 134"/>
    <w:qFormat/>
    <w:rPr>
      <w:rFonts w:cs="Courier New"/>
    </w:rPr>
  </w:style>
  <w:style w:type="character" w:customStyle="1" w:styleId="ListLabel135">
    <w:name w:val="ListLabel 135"/>
    <w:qFormat/>
    <w:rPr>
      <w:rFonts w:cs="Courier New"/>
    </w:rPr>
  </w:style>
  <w:style w:type="character" w:customStyle="1" w:styleId="ListLabel136">
    <w:name w:val="ListLabel 136"/>
    <w:qFormat/>
    <w:rPr>
      <w:rFonts w:cs="Courier New"/>
    </w:rPr>
  </w:style>
  <w:style w:type="character" w:customStyle="1" w:styleId="ListLabel137">
    <w:name w:val="ListLabel 137"/>
    <w:qFormat/>
    <w:rPr>
      <w:rFonts w:cs="Courier New"/>
    </w:rPr>
  </w:style>
  <w:style w:type="character" w:customStyle="1" w:styleId="ListLabel138">
    <w:name w:val="ListLabel 138"/>
    <w:qFormat/>
    <w:rPr>
      <w:rFonts w:cs="Courier New"/>
    </w:rPr>
  </w:style>
  <w:style w:type="character" w:customStyle="1" w:styleId="ListLabel139">
    <w:name w:val="ListLabel 139"/>
    <w:qFormat/>
    <w:rPr>
      <w:rFonts w:cs="Courier New"/>
    </w:rPr>
  </w:style>
  <w:style w:type="character" w:customStyle="1" w:styleId="ListLabel140">
    <w:name w:val="ListLabel 140"/>
    <w:qFormat/>
    <w:rPr>
      <w:rFonts w:cs="Courier New"/>
    </w:rPr>
  </w:style>
  <w:style w:type="character" w:customStyle="1" w:styleId="ListLabel141">
    <w:name w:val="ListLabel 141"/>
    <w:qFormat/>
    <w:rPr>
      <w:rFonts w:cs="Courier New"/>
    </w:rPr>
  </w:style>
  <w:style w:type="character" w:customStyle="1" w:styleId="ListLabel142">
    <w:name w:val="ListLabel 142"/>
    <w:qFormat/>
    <w:rPr>
      <w:rFonts w:cs="Courier New"/>
    </w:rPr>
  </w:style>
  <w:style w:type="character" w:customStyle="1" w:styleId="ListLabel143">
    <w:name w:val="ListLabel 143"/>
    <w:qFormat/>
    <w:rPr>
      <w:rFonts w:cs="Courier New"/>
    </w:rPr>
  </w:style>
  <w:style w:type="character" w:customStyle="1" w:styleId="ListLabel144">
    <w:name w:val="ListLabel 144"/>
    <w:qFormat/>
    <w:rPr>
      <w:rFonts w:eastAsia="Times New Roman" w:cs="Times New Roman"/>
    </w:rPr>
  </w:style>
  <w:style w:type="character" w:customStyle="1" w:styleId="ListLabel145">
    <w:name w:val="ListLabel 145"/>
    <w:qFormat/>
    <w:rPr>
      <w:rFonts w:cs="Courier New"/>
    </w:rPr>
  </w:style>
  <w:style w:type="character" w:customStyle="1" w:styleId="ListLabel146">
    <w:name w:val="ListLabel 146"/>
    <w:qFormat/>
    <w:rPr>
      <w:rFonts w:cs="Courier New"/>
    </w:rPr>
  </w:style>
  <w:style w:type="character" w:customStyle="1" w:styleId="ListLabel147">
    <w:name w:val="ListLabel 147"/>
    <w:qFormat/>
    <w:rPr>
      <w:rFonts w:cs="Courier New"/>
    </w:rPr>
  </w:style>
  <w:style w:type="character" w:customStyle="1" w:styleId="ListLabel148">
    <w:name w:val="ListLabel 148"/>
    <w:qFormat/>
    <w:rPr>
      <w:rFonts w:cs="Courier New"/>
    </w:rPr>
  </w:style>
  <w:style w:type="character" w:customStyle="1" w:styleId="ListLabel149">
    <w:name w:val="ListLabel 149"/>
    <w:qFormat/>
    <w:rPr>
      <w:rFonts w:cs="Courier New"/>
    </w:rPr>
  </w:style>
  <w:style w:type="character" w:customStyle="1" w:styleId="ListLabel150">
    <w:name w:val="ListLabel 150"/>
    <w:qFormat/>
    <w:rPr>
      <w:rFonts w:cs="Courier New"/>
    </w:rPr>
  </w:style>
  <w:style w:type="character" w:customStyle="1" w:styleId="ListLabel151">
    <w:name w:val="ListLabel 151"/>
    <w:qFormat/>
    <w:rPr>
      <w:rFonts w:eastAsia="Calibri" w:cs="Times New Roman"/>
    </w:rPr>
  </w:style>
  <w:style w:type="character" w:customStyle="1" w:styleId="ListLabel152">
    <w:name w:val="ListLabel 152"/>
    <w:qFormat/>
    <w:rPr>
      <w:rFonts w:cs="Courier New"/>
    </w:rPr>
  </w:style>
  <w:style w:type="character" w:customStyle="1" w:styleId="ListLabel153">
    <w:name w:val="ListLabel 153"/>
    <w:qFormat/>
    <w:rPr>
      <w:rFonts w:cs="Courier New"/>
    </w:rPr>
  </w:style>
  <w:style w:type="character" w:customStyle="1" w:styleId="ListLabel154">
    <w:name w:val="ListLabel 154"/>
    <w:qFormat/>
    <w:rPr>
      <w:rFonts w:cs="Courier New"/>
    </w:rPr>
  </w:style>
  <w:style w:type="character" w:customStyle="1" w:styleId="ListLabel155">
    <w:name w:val="ListLabel 155"/>
    <w:qFormat/>
    <w:rPr>
      <w:rFonts w:cs="Courier New"/>
    </w:rPr>
  </w:style>
  <w:style w:type="character" w:customStyle="1" w:styleId="ListLabel156">
    <w:name w:val="ListLabel 156"/>
    <w:qFormat/>
    <w:rPr>
      <w:rFonts w:cs="Courier New"/>
    </w:rPr>
  </w:style>
  <w:style w:type="character" w:customStyle="1" w:styleId="ListLabel157">
    <w:name w:val="ListLabel 157"/>
    <w:qFormat/>
    <w:rPr>
      <w:rFonts w:cs="Courier New"/>
    </w:rPr>
  </w:style>
  <w:style w:type="character" w:customStyle="1" w:styleId="ListLabel158">
    <w:name w:val="ListLabel 158"/>
    <w:qFormat/>
    <w:rPr>
      <w:rFonts w:cs="Courier New"/>
    </w:rPr>
  </w:style>
  <w:style w:type="character" w:customStyle="1" w:styleId="ListLabel159">
    <w:name w:val="ListLabel 159"/>
    <w:qFormat/>
    <w:rPr>
      <w:rFonts w:cs="Courier New"/>
    </w:rPr>
  </w:style>
  <w:style w:type="character" w:customStyle="1" w:styleId="ListLabel160">
    <w:name w:val="ListLabel 160"/>
    <w:qFormat/>
    <w:rPr>
      <w:rFonts w:cs="Courier New"/>
    </w:rPr>
  </w:style>
  <w:style w:type="character" w:customStyle="1" w:styleId="ListLabel161">
    <w:name w:val="ListLabel 161"/>
    <w:qFormat/>
    <w:rPr>
      <w:rFonts w:cs="Courier New"/>
    </w:rPr>
  </w:style>
  <w:style w:type="character" w:customStyle="1" w:styleId="ListLabel162">
    <w:name w:val="ListLabel 162"/>
    <w:qFormat/>
    <w:rPr>
      <w:rFonts w:cs="Courier New"/>
    </w:rPr>
  </w:style>
  <w:style w:type="character" w:customStyle="1" w:styleId="ListLabel163">
    <w:name w:val="ListLabel 163"/>
    <w:qFormat/>
    <w:rPr>
      <w:rFonts w:cs="Courier New"/>
    </w:rPr>
  </w:style>
  <w:style w:type="character" w:customStyle="1" w:styleId="ListLabel164">
    <w:name w:val="ListLabel 164"/>
    <w:qFormat/>
    <w:rPr>
      <w:rFonts w:cs="Courier New"/>
    </w:rPr>
  </w:style>
  <w:style w:type="character" w:customStyle="1" w:styleId="ListLabel165">
    <w:name w:val="ListLabel 165"/>
    <w:qFormat/>
    <w:rPr>
      <w:rFonts w:cs="Courier New"/>
    </w:rPr>
  </w:style>
  <w:style w:type="character" w:customStyle="1" w:styleId="ListLabel166">
    <w:name w:val="ListLabel 166"/>
    <w:qFormat/>
    <w:rPr>
      <w:rFonts w:cs="Courier New"/>
    </w:rPr>
  </w:style>
  <w:style w:type="character" w:customStyle="1" w:styleId="ListLabel167">
    <w:name w:val="ListLabel 167"/>
    <w:qFormat/>
    <w:rPr>
      <w:rFonts w:ascii="Times New Roman" w:hAnsi="Times New Roman" w:cs="Symbol"/>
      <w:b/>
    </w:rPr>
  </w:style>
  <w:style w:type="character" w:customStyle="1" w:styleId="ListLabel168">
    <w:name w:val="ListLabel 168"/>
    <w:qFormat/>
    <w:rPr>
      <w:rFonts w:cs="Courier New"/>
    </w:rPr>
  </w:style>
  <w:style w:type="character" w:customStyle="1" w:styleId="ListLabel169">
    <w:name w:val="ListLabel 169"/>
    <w:qFormat/>
    <w:rPr>
      <w:rFonts w:cs="Wingdings"/>
    </w:rPr>
  </w:style>
  <w:style w:type="character" w:customStyle="1" w:styleId="ListLabel170">
    <w:name w:val="ListLabel 170"/>
    <w:qFormat/>
    <w:rPr>
      <w:rFonts w:cs="Symbol"/>
    </w:rPr>
  </w:style>
  <w:style w:type="character" w:customStyle="1" w:styleId="ListLabel171">
    <w:name w:val="ListLabel 171"/>
    <w:qFormat/>
    <w:rPr>
      <w:rFonts w:cs="Courier New"/>
    </w:rPr>
  </w:style>
  <w:style w:type="character" w:customStyle="1" w:styleId="ListLabel172">
    <w:name w:val="ListLabel 172"/>
    <w:qFormat/>
    <w:rPr>
      <w:rFonts w:cs="Wingdings"/>
    </w:rPr>
  </w:style>
  <w:style w:type="character" w:customStyle="1" w:styleId="ListLabel173">
    <w:name w:val="ListLabel 173"/>
    <w:qFormat/>
    <w:rPr>
      <w:rFonts w:cs="Symbol"/>
    </w:rPr>
  </w:style>
  <w:style w:type="character" w:customStyle="1" w:styleId="ListLabel174">
    <w:name w:val="ListLabel 174"/>
    <w:qFormat/>
    <w:rPr>
      <w:rFonts w:cs="Courier New"/>
    </w:rPr>
  </w:style>
  <w:style w:type="character" w:customStyle="1" w:styleId="ListLabel175">
    <w:name w:val="ListLabel 175"/>
    <w:qFormat/>
    <w:rPr>
      <w:rFonts w:cs="Wingdings"/>
    </w:rPr>
  </w:style>
  <w:style w:type="character" w:customStyle="1" w:styleId="ListLabel176">
    <w:name w:val="ListLabel 176"/>
    <w:qFormat/>
    <w:rPr>
      <w:rFonts w:ascii="Times New Roman" w:hAnsi="Times New Roman" w:cs="Symbol"/>
      <w:b/>
    </w:rPr>
  </w:style>
  <w:style w:type="character" w:customStyle="1" w:styleId="ListLabel177">
    <w:name w:val="ListLabel 177"/>
    <w:qFormat/>
    <w:rPr>
      <w:rFonts w:cs="Courier New"/>
    </w:rPr>
  </w:style>
  <w:style w:type="character" w:customStyle="1" w:styleId="ListLabel178">
    <w:name w:val="ListLabel 178"/>
    <w:qFormat/>
    <w:rPr>
      <w:rFonts w:cs="Wingdings"/>
    </w:rPr>
  </w:style>
  <w:style w:type="character" w:customStyle="1" w:styleId="ListLabel179">
    <w:name w:val="ListLabel 179"/>
    <w:qFormat/>
    <w:rPr>
      <w:rFonts w:cs="Symbol"/>
    </w:rPr>
  </w:style>
  <w:style w:type="character" w:customStyle="1" w:styleId="ListLabel180">
    <w:name w:val="ListLabel 180"/>
    <w:qFormat/>
    <w:rPr>
      <w:rFonts w:cs="Courier New"/>
    </w:rPr>
  </w:style>
  <w:style w:type="character" w:customStyle="1" w:styleId="ListLabel181">
    <w:name w:val="ListLabel 181"/>
    <w:qFormat/>
    <w:rPr>
      <w:rFonts w:cs="Wingdings"/>
    </w:rPr>
  </w:style>
  <w:style w:type="character" w:customStyle="1" w:styleId="ListLabel182">
    <w:name w:val="ListLabel 182"/>
    <w:qFormat/>
    <w:rPr>
      <w:rFonts w:cs="Symbol"/>
    </w:rPr>
  </w:style>
  <w:style w:type="character" w:customStyle="1" w:styleId="ListLabel183">
    <w:name w:val="ListLabel 183"/>
    <w:qFormat/>
    <w:rPr>
      <w:rFonts w:cs="Courier New"/>
    </w:rPr>
  </w:style>
  <w:style w:type="character" w:customStyle="1" w:styleId="ListLabel184">
    <w:name w:val="ListLabel 184"/>
    <w:qFormat/>
    <w:rPr>
      <w:rFonts w:cs="Wingdings"/>
    </w:rPr>
  </w:style>
  <w:style w:type="paragraph" w:customStyle="1" w:styleId="Heading">
    <w:name w:val="Heading"/>
    <w:basedOn w:val="Normal"/>
    <w:next w:val="BodyText"/>
    <w:qFormat/>
    <w:pPr>
      <w:keepNext/>
      <w:spacing w:before="240" w:after="120"/>
    </w:pPr>
    <w:rPr>
      <w:rFonts w:ascii="Times New Roman" w:eastAsia="Microsoft YaHei" w:hAnsi="Times New Roman" w:cs="Arial"/>
      <w:sz w:val="28"/>
      <w:szCs w:val="28"/>
    </w:rPr>
  </w:style>
  <w:style w:type="paragraph" w:styleId="BodyText">
    <w:name w:val="Body Text"/>
    <w:basedOn w:val="Normal"/>
    <w:pPr>
      <w:spacing w:after="140" w:line="288" w:lineRule="auto"/>
    </w:pPr>
  </w:style>
  <w:style w:type="paragraph" w:styleId="List">
    <w:name w:val="List"/>
    <w:basedOn w:val="BodyText"/>
    <w:rPr>
      <w:rFonts w:ascii="Times New Roman" w:hAnsi="Times New Roman" w:cs="Arial"/>
    </w:rPr>
  </w:style>
  <w:style w:type="paragraph" w:styleId="Caption">
    <w:name w:val="caption"/>
    <w:basedOn w:val="Normal"/>
    <w:qFormat/>
    <w:pPr>
      <w:suppressLineNumbers/>
      <w:spacing w:before="120" w:after="120"/>
    </w:pPr>
    <w:rPr>
      <w:rFonts w:ascii="Times New Roman" w:hAnsi="Times New Roman" w:cs="Arial"/>
      <w:i/>
      <w:iCs/>
      <w:sz w:val="24"/>
      <w:szCs w:val="24"/>
    </w:rPr>
  </w:style>
  <w:style w:type="paragraph" w:customStyle="1" w:styleId="Index">
    <w:name w:val="Index"/>
    <w:basedOn w:val="Normal"/>
    <w:qFormat/>
    <w:pPr>
      <w:suppressLineNumbers/>
    </w:pPr>
    <w:rPr>
      <w:rFonts w:ascii="Times New Roman" w:hAnsi="Times New Roman" w:cs="Arial"/>
    </w:rPr>
  </w:style>
  <w:style w:type="paragraph" w:styleId="Header">
    <w:name w:val="header"/>
    <w:basedOn w:val="Normal"/>
    <w:link w:val="HeaderChar"/>
    <w:uiPriority w:val="99"/>
    <w:unhideWhenUsed/>
    <w:rsid w:val="00485C7D"/>
    <w:pPr>
      <w:tabs>
        <w:tab w:val="center" w:pos="4680"/>
        <w:tab w:val="right" w:pos="9360"/>
      </w:tabs>
      <w:spacing w:after="0" w:line="240" w:lineRule="auto"/>
    </w:pPr>
  </w:style>
  <w:style w:type="paragraph" w:styleId="Footer">
    <w:name w:val="footer"/>
    <w:basedOn w:val="Normal"/>
    <w:link w:val="FooterChar"/>
    <w:uiPriority w:val="99"/>
    <w:unhideWhenUsed/>
    <w:rsid w:val="00485C7D"/>
    <w:pPr>
      <w:tabs>
        <w:tab w:val="center" w:pos="4680"/>
        <w:tab w:val="right" w:pos="9360"/>
      </w:tabs>
      <w:spacing w:after="0" w:line="240" w:lineRule="auto"/>
    </w:pPr>
  </w:style>
  <w:style w:type="paragraph" w:styleId="BalloonText">
    <w:name w:val="Balloon Text"/>
    <w:basedOn w:val="Normal"/>
    <w:link w:val="BalloonTextChar"/>
    <w:uiPriority w:val="99"/>
    <w:semiHidden/>
    <w:unhideWhenUsed/>
    <w:qFormat/>
    <w:rsid w:val="00485C7D"/>
    <w:pPr>
      <w:spacing w:after="0" w:line="240" w:lineRule="auto"/>
    </w:pPr>
    <w:rPr>
      <w:rFonts w:ascii="Tahoma" w:hAnsi="Tahoma" w:cs="Tahoma"/>
      <w:sz w:val="16"/>
      <w:szCs w:val="16"/>
    </w:rPr>
  </w:style>
  <w:style w:type="paragraph" w:customStyle="1" w:styleId="Default">
    <w:name w:val="Default"/>
    <w:qFormat/>
    <w:rsid w:val="001A77E0"/>
    <w:rPr>
      <w:rFonts w:ascii="Arial" w:eastAsia="Times New Roman" w:hAnsi="Arial" w:cs="Arial"/>
      <w:color w:val="000000"/>
      <w:sz w:val="24"/>
      <w:szCs w:val="24"/>
    </w:rPr>
  </w:style>
  <w:style w:type="paragraph" w:styleId="ListParagraph">
    <w:name w:val="List Paragraph"/>
    <w:basedOn w:val="Normal"/>
    <w:uiPriority w:val="34"/>
    <w:qFormat/>
    <w:rsid w:val="00A12549"/>
    <w:pPr>
      <w:ind w:left="720"/>
      <w:contextualSpacing/>
    </w:pPr>
  </w:style>
  <w:style w:type="paragraph" w:styleId="HTMLPreformatted">
    <w:name w:val="HTML Preformatted"/>
    <w:basedOn w:val="Normal"/>
    <w:link w:val="HTMLPreformattedChar"/>
    <w:uiPriority w:val="99"/>
    <w:semiHidden/>
    <w:unhideWhenUsed/>
    <w:qFormat/>
    <w:rsid w:val="00CD4615"/>
    <w:pPr>
      <w:spacing w:after="0" w:line="240" w:lineRule="auto"/>
    </w:pPr>
    <w:rPr>
      <w:rFonts w:ascii="Consolas" w:hAnsi="Consolas"/>
      <w:sz w:val="20"/>
      <w:szCs w:val="20"/>
    </w:rPr>
  </w:style>
  <w:style w:type="table" w:styleId="TableGrid">
    <w:name w:val="Table Grid"/>
    <w:basedOn w:val="TableNormal"/>
    <w:uiPriority w:val="59"/>
    <w:rsid w:val="00485C7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4FA7D0-4DDC-4A3C-A225-0F1D390F6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2702</Words>
  <Characters>15407</Characters>
  <Application>Microsoft Office Word</Application>
  <DocSecurity>0</DocSecurity>
  <Lines>128</Lines>
  <Paragraphs>36</Paragraphs>
  <ScaleCrop>false</ScaleCrop>
  <Company>Microsoft Corporation</Company>
  <LinksUpToDate>false</LinksUpToDate>
  <CharactersWithSpaces>18073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KomunaGV</dc:creator>
  <dc:description/>
  <cp:lastModifiedBy>UNDP GOSTIVAR</cp:lastModifiedBy>
  <cp:revision>17</cp:revision>
  <cp:lastPrinted>2022-01-04T12:55:00Z</cp:lastPrinted>
  <dcterms:created xsi:type="dcterms:W3CDTF">2023-12-21T11:50:00Z</dcterms:created>
  <dcterms:modified xsi:type="dcterms:W3CDTF">2025-12-17T09:01:00Z</dcterms:modified>
  <dc:language>mk-MK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 Corporation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